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ADB26" w14:textId="5CBA6DD2" w:rsidR="008178A6" w:rsidRDefault="008178A6" w:rsidP="008178A6">
      <w:pPr>
        <w:spacing w:after="160" w:line="276" w:lineRule="auto"/>
        <w:ind w:left="284"/>
        <w:jc w:val="center"/>
        <w:outlineLvl w:val="0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270230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ZAPISNIK</w:t>
      </w:r>
      <w:r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 5. </w:t>
      </w:r>
      <w:r w:rsidRPr="00270230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SEJE SVETA KRAJEVNE SKUPNOSTI GOTNA VAS</w:t>
      </w:r>
    </w:p>
    <w:p w14:paraId="286373E0" w14:textId="487DB6F4" w:rsidR="008178A6" w:rsidRDefault="008178A6" w:rsidP="008178A6">
      <w:pPr>
        <w:spacing w:after="160" w:line="276" w:lineRule="auto"/>
        <w:jc w:val="center"/>
        <w:rPr>
          <w:rFonts w:asciiTheme="minorHAnsi" w:eastAsiaTheme="minorHAnsi" w:hAnsiTheme="minorHAnsi" w:cstheme="minorHAnsi"/>
          <w:szCs w:val="24"/>
          <w:lang w:eastAsia="en-US"/>
        </w:rPr>
      </w:pPr>
      <w:r>
        <w:rPr>
          <w:rFonts w:asciiTheme="minorHAnsi" w:eastAsiaTheme="minorHAnsi" w:hAnsiTheme="minorHAnsi" w:cstheme="minorHAnsi"/>
          <w:szCs w:val="24"/>
          <w:lang w:eastAsia="en-US"/>
        </w:rPr>
        <w:t>9</w:t>
      </w:r>
      <w:r w:rsidRPr="00270230">
        <w:rPr>
          <w:rFonts w:asciiTheme="minorHAnsi" w:eastAsiaTheme="minorHAnsi" w:hAnsiTheme="minorHAnsi" w:cstheme="minorHAnsi"/>
          <w:szCs w:val="24"/>
          <w:lang w:eastAsia="en-US"/>
        </w:rPr>
        <w:t xml:space="preserve">. </w:t>
      </w:r>
      <w:r>
        <w:rPr>
          <w:rFonts w:asciiTheme="minorHAnsi" w:eastAsiaTheme="minorHAnsi" w:hAnsiTheme="minorHAnsi" w:cstheme="minorHAnsi"/>
          <w:szCs w:val="24"/>
          <w:lang w:eastAsia="en-US"/>
        </w:rPr>
        <w:t>februarja 2024</w:t>
      </w:r>
      <w:r w:rsidRPr="00270230">
        <w:rPr>
          <w:rFonts w:asciiTheme="minorHAnsi" w:eastAsiaTheme="minorHAnsi" w:hAnsiTheme="minorHAnsi" w:cstheme="minorHAnsi"/>
          <w:szCs w:val="24"/>
          <w:lang w:eastAsia="en-US"/>
        </w:rPr>
        <w:t>,  ob 17.00 uri,  v prostorih KS Gotna vas</w:t>
      </w:r>
    </w:p>
    <w:p w14:paraId="6CE40D5D" w14:textId="77777777" w:rsidR="008178A6" w:rsidRPr="00270230" w:rsidRDefault="008178A6" w:rsidP="008178A6">
      <w:pPr>
        <w:spacing w:after="160" w:line="276" w:lineRule="auto"/>
        <w:jc w:val="center"/>
        <w:rPr>
          <w:rFonts w:asciiTheme="minorHAnsi" w:eastAsiaTheme="minorHAnsi" w:hAnsiTheme="minorHAnsi" w:cstheme="minorHAnsi"/>
          <w:szCs w:val="24"/>
          <w:lang w:eastAsia="en-US"/>
        </w:rPr>
      </w:pPr>
    </w:p>
    <w:p w14:paraId="40C569CB" w14:textId="77777777" w:rsidR="008178A6" w:rsidRPr="00270230" w:rsidRDefault="008178A6" w:rsidP="008178A6">
      <w:pPr>
        <w:spacing w:after="160" w:line="276" w:lineRule="auto"/>
        <w:jc w:val="left"/>
        <w:rPr>
          <w:rFonts w:asciiTheme="minorHAnsi" w:eastAsiaTheme="minorHAnsi" w:hAnsiTheme="minorHAnsi" w:cstheme="minorHAnsi"/>
          <w:szCs w:val="24"/>
          <w:lang w:eastAsia="en-US"/>
        </w:rPr>
      </w:pPr>
      <w:r w:rsidRPr="00270230">
        <w:rPr>
          <w:rFonts w:asciiTheme="minorHAnsi" w:eastAsiaTheme="minorHAnsi" w:hAnsiTheme="minorHAnsi" w:cstheme="minorHAnsi"/>
          <w:b/>
          <w:szCs w:val="24"/>
          <w:lang w:eastAsia="en-US"/>
        </w:rPr>
        <w:t>Prisotni</w:t>
      </w:r>
      <w:r w:rsidRPr="00270230">
        <w:rPr>
          <w:rFonts w:asciiTheme="minorHAnsi" w:eastAsiaTheme="minorHAnsi" w:hAnsiTheme="minorHAnsi" w:cstheme="minorHAnsi"/>
          <w:szCs w:val="24"/>
          <w:lang w:eastAsia="en-US"/>
        </w:rPr>
        <w:t xml:space="preserve">: Martin Hren, Marija Legan, </w:t>
      </w:r>
      <w:r>
        <w:rPr>
          <w:rFonts w:asciiTheme="minorHAnsi" w:eastAsiaTheme="minorHAnsi" w:hAnsiTheme="minorHAnsi" w:cstheme="minorHAnsi"/>
          <w:szCs w:val="24"/>
          <w:lang w:eastAsia="en-US"/>
        </w:rPr>
        <w:t>Marko Vide,</w:t>
      </w:r>
      <w:r w:rsidRPr="00270230">
        <w:rPr>
          <w:rFonts w:asciiTheme="minorHAnsi" w:eastAsiaTheme="minorHAnsi" w:hAnsiTheme="minorHAnsi" w:cstheme="minorHAnsi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Cs w:val="24"/>
          <w:lang w:eastAsia="en-US"/>
        </w:rPr>
        <w:t xml:space="preserve">Boštjan Tramte, </w:t>
      </w:r>
      <w:r w:rsidRPr="00270230">
        <w:rPr>
          <w:rFonts w:asciiTheme="minorHAnsi" w:eastAsiaTheme="minorHAnsi" w:hAnsiTheme="minorHAnsi" w:cstheme="minorHAnsi"/>
          <w:szCs w:val="24"/>
          <w:lang w:eastAsia="en-US"/>
        </w:rPr>
        <w:t>Gordan Sladič</w:t>
      </w:r>
      <w:r>
        <w:rPr>
          <w:rFonts w:asciiTheme="minorHAnsi" w:eastAsiaTheme="minorHAnsi" w:hAnsiTheme="minorHAnsi" w:cstheme="minorHAnsi"/>
          <w:szCs w:val="24"/>
          <w:lang w:eastAsia="en-US"/>
        </w:rPr>
        <w:t xml:space="preserve"> in Bojana Kmet</w:t>
      </w:r>
    </w:p>
    <w:p w14:paraId="70787945" w14:textId="77777777" w:rsidR="008178A6" w:rsidRDefault="008178A6" w:rsidP="008178A6">
      <w:pPr>
        <w:spacing w:after="160" w:line="276" w:lineRule="auto"/>
        <w:jc w:val="left"/>
        <w:rPr>
          <w:rFonts w:asciiTheme="minorHAnsi" w:eastAsiaTheme="minorHAnsi" w:hAnsiTheme="minorHAnsi" w:cstheme="minorHAnsi"/>
          <w:szCs w:val="24"/>
          <w:lang w:eastAsia="en-US"/>
        </w:rPr>
      </w:pPr>
      <w:r w:rsidRPr="00270230">
        <w:rPr>
          <w:rFonts w:asciiTheme="minorHAnsi" w:eastAsiaTheme="minorHAnsi" w:hAnsiTheme="minorHAnsi" w:cstheme="minorHAnsi"/>
          <w:b/>
          <w:bCs/>
          <w:szCs w:val="24"/>
          <w:lang w:eastAsia="en-US"/>
        </w:rPr>
        <w:t>Odsotni:</w:t>
      </w:r>
      <w:r w:rsidRPr="00270230">
        <w:rPr>
          <w:rFonts w:asciiTheme="minorHAnsi" w:eastAsiaTheme="minorHAnsi" w:hAnsiTheme="minorHAnsi" w:cstheme="minorHAnsi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Cs w:val="24"/>
          <w:lang w:eastAsia="en-US"/>
        </w:rPr>
        <w:t>Nika Staniša</w:t>
      </w:r>
    </w:p>
    <w:p w14:paraId="67FA63AE" w14:textId="77777777" w:rsidR="008178A6" w:rsidRPr="00270230" w:rsidRDefault="008178A6" w:rsidP="008178A6">
      <w:pPr>
        <w:spacing w:after="160" w:line="276" w:lineRule="auto"/>
        <w:jc w:val="left"/>
        <w:rPr>
          <w:rFonts w:asciiTheme="minorHAnsi" w:eastAsiaTheme="minorHAnsi" w:hAnsiTheme="minorHAnsi" w:cstheme="minorHAnsi"/>
          <w:b/>
          <w:bCs/>
          <w:szCs w:val="24"/>
          <w:lang w:eastAsia="en-US"/>
        </w:rPr>
      </w:pPr>
    </w:p>
    <w:p w14:paraId="0BCEF1B1" w14:textId="77777777" w:rsidR="008178A6" w:rsidRPr="00270230" w:rsidRDefault="008178A6" w:rsidP="008178A6">
      <w:pPr>
        <w:spacing w:after="160" w:line="276" w:lineRule="auto"/>
        <w:jc w:val="left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270230">
        <w:rPr>
          <w:rFonts w:asciiTheme="minorHAnsi" w:eastAsiaTheme="minorHAnsi" w:hAnsiTheme="minorHAnsi" w:cstheme="minorHAnsi"/>
          <w:b/>
          <w:szCs w:val="24"/>
          <w:lang w:eastAsia="en-US"/>
        </w:rPr>
        <w:t>DNEVNI RED:</w:t>
      </w:r>
    </w:p>
    <w:p w14:paraId="62C76654" w14:textId="77777777" w:rsidR="008178A6" w:rsidRDefault="008178A6" w:rsidP="008178A6">
      <w:pPr>
        <w:numPr>
          <w:ilvl w:val="0"/>
          <w:numId w:val="1"/>
        </w:numPr>
        <w:spacing w:after="160" w:line="276" w:lineRule="auto"/>
        <w:jc w:val="left"/>
        <w:rPr>
          <w:rFonts w:asciiTheme="minorHAnsi" w:hAnsiTheme="minorHAnsi" w:cstheme="minorHAnsi"/>
          <w:szCs w:val="28"/>
        </w:rPr>
      </w:pPr>
      <w:r w:rsidRPr="00F02A1C">
        <w:rPr>
          <w:rFonts w:asciiTheme="minorHAnsi" w:eastAsiaTheme="minorHAnsi" w:hAnsiTheme="minorHAnsi" w:cstheme="minorHAnsi"/>
          <w:szCs w:val="24"/>
          <w:lang w:eastAsia="en-US"/>
        </w:rPr>
        <w:t xml:space="preserve">Pregled </w:t>
      </w:r>
      <w:r>
        <w:rPr>
          <w:rFonts w:asciiTheme="minorHAnsi" w:eastAsiaTheme="minorHAnsi" w:hAnsiTheme="minorHAnsi" w:cstheme="minorHAnsi"/>
          <w:szCs w:val="24"/>
          <w:lang w:eastAsia="en-US"/>
        </w:rPr>
        <w:t>dela leta 2023</w:t>
      </w:r>
      <w:r w:rsidRPr="00F02A1C">
        <w:rPr>
          <w:rFonts w:asciiTheme="minorHAnsi" w:eastAsiaTheme="minorHAnsi" w:hAnsiTheme="minorHAnsi" w:cstheme="minorHAnsi"/>
          <w:szCs w:val="24"/>
          <w:lang w:eastAsia="en-US"/>
        </w:rPr>
        <w:t xml:space="preserve"> Sveta krajevne skupnosti Gotna vas</w:t>
      </w:r>
      <w:r w:rsidRPr="00F02A1C">
        <w:rPr>
          <w:rFonts w:asciiTheme="minorHAnsi" w:hAnsiTheme="minorHAnsi" w:cstheme="minorHAnsi"/>
          <w:szCs w:val="28"/>
        </w:rPr>
        <w:t xml:space="preserve"> </w:t>
      </w:r>
    </w:p>
    <w:p w14:paraId="16AD9237" w14:textId="77777777" w:rsidR="008178A6" w:rsidRPr="009D78B3" w:rsidRDefault="008178A6" w:rsidP="008178A6">
      <w:pPr>
        <w:numPr>
          <w:ilvl w:val="0"/>
          <w:numId w:val="1"/>
        </w:numPr>
        <w:spacing w:after="160" w:line="276" w:lineRule="auto"/>
        <w:jc w:val="left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Razpisi in program dela 2024</w:t>
      </w:r>
    </w:p>
    <w:p w14:paraId="1BCEF876" w14:textId="77777777" w:rsidR="008178A6" w:rsidRPr="00EB331A" w:rsidRDefault="008178A6" w:rsidP="008178A6">
      <w:pPr>
        <w:numPr>
          <w:ilvl w:val="0"/>
          <w:numId w:val="1"/>
        </w:numPr>
        <w:spacing w:after="160" w:line="276" w:lineRule="auto"/>
        <w:jc w:val="left"/>
        <w:rPr>
          <w:rFonts w:asciiTheme="minorHAnsi" w:hAnsiTheme="minorHAnsi" w:cstheme="minorHAnsi"/>
          <w:szCs w:val="28"/>
        </w:rPr>
      </w:pPr>
      <w:r w:rsidRPr="00F02A1C">
        <w:rPr>
          <w:rFonts w:asciiTheme="minorHAnsi" w:eastAsiaTheme="minorHAnsi" w:hAnsiTheme="minorHAnsi" w:cstheme="minorHAnsi"/>
          <w:szCs w:val="24"/>
          <w:lang w:eastAsia="en-US"/>
        </w:rPr>
        <w:t>Razno</w:t>
      </w:r>
    </w:p>
    <w:p w14:paraId="2E2105F7" w14:textId="77777777" w:rsidR="008178A6" w:rsidRPr="00666D26" w:rsidRDefault="008178A6" w:rsidP="008178A6">
      <w:pPr>
        <w:spacing w:line="276" w:lineRule="auto"/>
        <w:jc w:val="center"/>
        <w:rPr>
          <w:rFonts w:asciiTheme="minorHAnsi" w:hAnsiTheme="minorHAnsi" w:cstheme="minorHAnsi"/>
          <w:szCs w:val="28"/>
        </w:rPr>
      </w:pPr>
    </w:p>
    <w:p w14:paraId="5349FBC0" w14:textId="77777777" w:rsidR="008178A6" w:rsidRPr="00FB285A" w:rsidRDefault="008178A6" w:rsidP="008178A6">
      <w:pPr>
        <w:spacing w:line="276" w:lineRule="auto"/>
        <w:ind w:left="720"/>
        <w:rPr>
          <w:rFonts w:asciiTheme="minorHAnsi" w:eastAsiaTheme="minorHAnsi" w:hAnsiTheme="minorHAnsi" w:cstheme="minorHAnsi"/>
          <w:szCs w:val="24"/>
          <w:lang w:eastAsia="en-US"/>
        </w:rPr>
      </w:pPr>
      <w:bookmarkStart w:id="0" w:name="_Hlk151475947"/>
    </w:p>
    <w:p w14:paraId="5CCAD931" w14:textId="3CEECCA4" w:rsidR="008178A6" w:rsidRDefault="008178A6" w:rsidP="008178A6">
      <w:pPr>
        <w:spacing w:line="276" w:lineRule="auto"/>
        <w:rPr>
          <w:rFonts w:asciiTheme="minorHAnsi" w:hAnsiTheme="minorHAnsi" w:cstheme="minorHAnsi"/>
          <w:b/>
          <w:bCs/>
          <w:szCs w:val="28"/>
        </w:rPr>
      </w:pPr>
      <w:r w:rsidRPr="00FB285A">
        <w:rPr>
          <w:rFonts w:asciiTheme="minorHAnsi" w:eastAsiaTheme="minorHAnsi" w:hAnsiTheme="minorHAnsi" w:cstheme="minorHAnsi"/>
          <w:b/>
          <w:szCs w:val="24"/>
          <w:lang w:eastAsia="en-US"/>
        </w:rPr>
        <w:t xml:space="preserve">K1) </w:t>
      </w:r>
      <w:r w:rsidRPr="008178A6">
        <w:rPr>
          <w:rFonts w:asciiTheme="minorHAnsi" w:eastAsiaTheme="minorHAnsi" w:hAnsiTheme="minorHAnsi" w:cstheme="minorHAnsi"/>
          <w:b/>
          <w:bCs/>
          <w:szCs w:val="24"/>
          <w:lang w:eastAsia="en-US"/>
        </w:rPr>
        <w:t>Pregled dela leta 2023 Sveta krajevne skupnosti Gotna vas</w:t>
      </w:r>
      <w:r w:rsidRPr="008178A6">
        <w:rPr>
          <w:rFonts w:asciiTheme="minorHAnsi" w:hAnsiTheme="minorHAnsi" w:cstheme="minorHAnsi"/>
          <w:b/>
          <w:bCs/>
          <w:szCs w:val="28"/>
        </w:rPr>
        <w:t xml:space="preserve"> </w:t>
      </w:r>
    </w:p>
    <w:p w14:paraId="4532D757" w14:textId="77777777" w:rsidR="008178A6" w:rsidRDefault="008178A6" w:rsidP="008178A6">
      <w:pPr>
        <w:spacing w:line="276" w:lineRule="auto"/>
        <w:rPr>
          <w:rFonts w:asciiTheme="minorHAnsi" w:hAnsiTheme="minorHAnsi" w:cstheme="minorHAnsi"/>
          <w:b/>
          <w:bCs/>
          <w:szCs w:val="28"/>
        </w:rPr>
      </w:pPr>
    </w:p>
    <w:p w14:paraId="6CB627A4" w14:textId="634FCFC0" w:rsidR="00D27B18" w:rsidRPr="00D27B18" w:rsidRDefault="00C80BFE" w:rsidP="008178A6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HAnsi"/>
          <w:szCs w:val="24"/>
          <w:lang w:eastAsia="en-US"/>
        </w:rPr>
      </w:pPr>
      <w:r>
        <w:rPr>
          <w:rFonts w:asciiTheme="minorHAnsi" w:eastAsiaTheme="minorHAnsi" w:hAnsiTheme="minorHAnsi" w:cstheme="minorHAnsi"/>
          <w:szCs w:val="24"/>
          <w:lang w:eastAsia="en-US"/>
        </w:rPr>
        <w:t>V letu 2023 smo realizirali vse zastavljene projekte:</w:t>
      </w:r>
      <w:r w:rsidR="00D27B18">
        <w:rPr>
          <w:rFonts w:asciiTheme="minorHAnsi" w:eastAsiaTheme="minorHAnsi" w:hAnsiTheme="minorHAnsi" w:cstheme="minorHAnsi"/>
          <w:szCs w:val="24"/>
          <w:lang w:eastAsia="en-US"/>
        </w:rPr>
        <w:t xml:space="preserve"> </w:t>
      </w:r>
    </w:p>
    <w:p w14:paraId="1292ECBF" w14:textId="57C5B619" w:rsidR="008178A6" w:rsidRDefault="00C80BFE" w:rsidP="00D27B18">
      <w:pPr>
        <w:spacing w:after="160" w:line="276" w:lineRule="auto"/>
        <w:ind w:left="780"/>
        <w:contextualSpacing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Tako smo obnovili </w:t>
      </w:r>
      <w:r w:rsidR="00D27B18" w:rsidRPr="00D27B18">
        <w:rPr>
          <w:rFonts w:asciiTheme="minorHAnsi" w:hAnsiTheme="minorHAnsi" w:cstheme="minorHAnsi"/>
        </w:rPr>
        <w:t>lesen</w:t>
      </w:r>
      <w:r>
        <w:rPr>
          <w:rFonts w:asciiTheme="minorHAnsi" w:hAnsiTheme="minorHAnsi" w:cstheme="minorHAnsi"/>
        </w:rPr>
        <w:t>i</w:t>
      </w:r>
      <w:r w:rsidR="00D27B18" w:rsidRPr="00D27B18">
        <w:rPr>
          <w:rFonts w:asciiTheme="minorHAnsi" w:hAnsiTheme="minorHAnsi" w:cstheme="minorHAnsi"/>
        </w:rPr>
        <w:t xml:space="preserve"> most čez potok Težka voda</w:t>
      </w:r>
      <w:r w:rsidR="00D27B18">
        <w:rPr>
          <w:rFonts w:asciiTheme="minorHAnsi" w:hAnsiTheme="minorHAnsi" w:cstheme="minorHAnsi"/>
        </w:rPr>
        <w:t xml:space="preserve"> ( 5.787,83 Eur)</w:t>
      </w:r>
      <w:r w:rsidR="00D27B18" w:rsidRPr="00D27B1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dokončali projekt cerkev z</w:t>
      </w:r>
      <w:r w:rsidR="00D27B18" w:rsidRPr="00D27B18">
        <w:rPr>
          <w:rFonts w:asciiTheme="minorHAnsi" w:hAnsiTheme="minorHAnsi" w:cstheme="minorHAnsi"/>
        </w:rPr>
        <w:t xml:space="preserve"> zatravitvijo in zasaditvijo cvetočih grmovnic</w:t>
      </w:r>
      <w:r w:rsidR="00D27B18">
        <w:rPr>
          <w:rFonts w:asciiTheme="minorHAnsi" w:hAnsiTheme="minorHAnsi" w:cstheme="minorHAnsi"/>
        </w:rPr>
        <w:t xml:space="preserve"> ( 3.300,10 Eur +488,00 Eur )</w:t>
      </w:r>
      <w:r w:rsidR="00D27B18" w:rsidRPr="00D27B1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nakupili </w:t>
      </w:r>
      <w:r w:rsidR="00D27B18" w:rsidRPr="00D27B18">
        <w:rPr>
          <w:rFonts w:asciiTheme="minorHAnsi" w:hAnsiTheme="minorHAnsi" w:cstheme="minorHAnsi"/>
        </w:rPr>
        <w:t>vadben</w:t>
      </w:r>
      <w:r>
        <w:rPr>
          <w:rFonts w:asciiTheme="minorHAnsi" w:hAnsiTheme="minorHAnsi" w:cstheme="minorHAnsi"/>
        </w:rPr>
        <w:t>e</w:t>
      </w:r>
      <w:r w:rsidR="00D27B18" w:rsidRPr="00D27B18">
        <w:rPr>
          <w:rFonts w:asciiTheme="minorHAnsi" w:hAnsiTheme="minorHAnsi" w:cstheme="minorHAnsi"/>
        </w:rPr>
        <w:t xml:space="preserve"> naprav</w:t>
      </w:r>
      <w:r>
        <w:rPr>
          <w:rFonts w:asciiTheme="minorHAnsi" w:hAnsiTheme="minorHAnsi" w:cstheme="minorHAnsi"/>
        </w:rPr>
        <w:t>e</w:t>
      </w:r>
      <w:r w:rsidR="00D27B18" w:rsidRPr="00D27B18">
        <w:rPr>
          <w:rFonts w:asciiTheme="minorHAnsi" w:hAnsiTheme="minorHAnsi" w:cstheme="minorHAnsi"/>
        </w:rPr>
        <w:t>, klopi in piknik mize za ureditev parka v ulici Gotna vas</w:t>
      </w:r>
      <w:r w:rsidR="00D27B18">
        <w:rPr>
          <w:rFonts w:asciiTheme="minorHAnsi" w:hAnsiTheme="minorHAnsi" w:cstheme="minorHAnsi"/>
        </w:rPr>
        <w:t xml:space="preserve"> (</w:t>
      </w:r>
      <w:r w:rsidR="00232C65">
        <w:rPr>
          <w:rFonts w:asciiTheme="minorHAnsi" w:hAnsiTheme="minorHAnsi" w:cstheme="minorHAnsi"/>
        </w:rPr>
        <w:t xml:space="preserve"> 14.347,20 Eur)</w:t>
      </w:r>
      <w:r>
        <w:rPr>
          <w:rFonts w:asciiTheme="minorHAnsi" w:hAnsiTheme="minorHAnsi" w:cstheme="minorHAnsi"/>
        </w:rPr>
        <w:t xml:space="preserve"> in speljali </w:t>
      </w:r>
      <w:r w:rsidR="009677D6" w:rsidRPr="00FB285A">
        <w:rPr>
          <w:rFonts w:asciiTheme="minorHAnsi" w:eastAsiaTheme="minorHAnsi" w:hAnsiTheme="minorHAnsi" w:cstheme="minorHAnsi"/>
          <w:szCs w:val="24"/>
          <w:lang w:eastAsia="en-US"/>
        </w:rPr>
        <w:t xml:space="preserve">projekt javne razsvetljave CR Belokranjska cesta Poganci </w:t>
      </w:r>
      <w:r w:rsidR="00232C65">
        <w:rPr>
          <w:rFonts w:asciiTheme="minorHAnsi" w:hAnsiTheme="minorHAnsi" w:cstheme="minorHAnsi"/>
        </w:rPr>
        <w:t>(4.413,59 Eur)</w:t>
      </w:r>
      <w:r w:rsidR="00D27B18" w:rsidRPr="00D27B18">
        <w:rPr>
          <w:rFonts w:asciiTheme="minorHAnsi" w:hAnsiTheme="minorHAnsi" w:cstheme="minorHAnsi"/>
        </w:rPr>
        <w:t>.</w:t>
      </w:r>
    </w:p>
    <w:p w14:paraId="255341B7" w14:textId="7D774052" w:rsidR="00232C65" w:rsidRDefault="00C80BFE" w:rsidP="00D27B18">
      <w:pPr>
        <w:spacing w:after="160" w:line="276" w:lineRule="auto"/>
        <w:ind w:left="780"/>
        <w:contextualSpacing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sodelovanju </w:t>
      </w:r>
      <w:r w:rsidR="00A40264">
        <w:rPr>
          <w:rFonts w:asciiTheme="minorHAnsi" w:hAnsiTheme="minorHAnsi" w:cstheme="minorHAnsi"/>
        </w:rPr>
        <w:t>z Komunalo No</w:t>
      </w:r>
      <w:r>
        <w:rPr>
          <w:rFonts w:asciiTheme="minorHAnsi" w:hAnsiTheme="minorHAnsi" w:cstheme="minorHAnsi"/>
        </w:rPr>
        <w:t>vo</w:t>
      </w:r>
      <w:r w:rsidR="00A40264">
        <w:rPr>
          <w:rFonts w:asciiTheme="minorHAnsi" w:hAnsiTheme="minorHAnsi" w:cstheme="minorHAnsi"/>
        </w:rPr>
        <w:t xml:space="preserve"> mesto</w:t>
      </w:r>
      <w:r>
        <w:rPr>
          <w:rFonts w:asciiTheme="minorHAnsi" w:hAnsiTheme="minorHAnsi" w:cstheme="minorHAnsi"/>
        </w:rPr>
        <w:t xml:space="preserve"> </w:t>
      </w:r>
      <w:r w:rsidR="00A40264">
        <w:rPr>
          <w:rFonts w:asciiTheme="minorHAnsi" w:hAnsiTheme="minorHAnsi" w:cstheme="minorHAnsi"/>
        </w:rPr>
        <w:t>d.o.o.</w:t>
      </w:r>
      <w:r>
        <w:rPr>
          <w:rFonts w:asciiTheme="minorHAnsi" w:hAnsiTheme="minorHAnsi" w:cstheme="minorHAnsi"/>
        </w:rPr>
        <w:t xml:space="preserve">smo pridobili tri nove komunalne otoke v dogovoru pa smo tudi že za </w:t>
      </w:r>
      <w:r w:rsidR="00232C65">
        <w:rPr>
          <w:rFonts w:asciiTheme="minorHAnsi" w:hAnsiTheme="minorHAnsi" w:cstheme="minorHAnsi"/>
        </w:rPr>
        <w:t xml:space="preserve">ureditev </w:t>
      </w:r>
      <w:r w:rsidR="00A40264">
        <w:rPr>
          <w:rFonts w:asciiTheme="minorHAnsi" w:hAnsiTheme="minorHAnsi" w:cstheme="minorHAnsi"/>
        </w:rPr>
        <w:t>2</w:t>
      </w:r>
      <w:r w:rsidR="000A7E6E">
        <w:rPr>
          <w:rFonts w:asciiTheme="minorHAnsi" w:hAnsiTheme="minorHAnsi" w:cstheme="minorHAnsi"/>
        </w:rPr>
        <w:t xml:space="preserve"> </w:t>
      </w:r>
      <w:r w:rsidR="00A40264">
        <w:rPr>
          <w:rFonts w:asciiTheme="minorHAnsi" w:hAnsiTheme="minorHAnsi" w:cstheme="minorHAnsi"/>
        </w:rPr>
        <w:t>x</w:t>
      </w:r>
      <w:r w:rsidR="000A7E6E">
        <w:rPr>
          <w:rFonts w:asciiTheme="minorHAnsi" w:hAnsiTheme="minorHAnsi" w:cstheme="minorHAnsi"/>
        </w:rPr>
        <w:t xml:space="preserve"> </w:t>
      </w:r>
      <w:r w:rsidR="00232C65">
        <w:rPr>
          <w:rFonts w:asciiTheme="minorHAnsi" w:hAnsiTheme="minorHAnsi" w:cstheme="minorHAnsi"/>
        </w:rPr>
        <w:t xml:space="preserve">komunalnih otokov </w:t>
      </w:r>
      <w:r w:rsidR="00AD5274">
        <w:rPr>
          <w:rFonts w:asciiTheme="minorHAnsi" w:hAnsiTheme="minorHAnsi" w:cstheme="minorHAnsi"/>
        </w:rPr>
        <w:t>na</w:t>
      </w:r>
      <w:r w:rsidR="00232C65">
        <w:rPr>
          <w:rFonts w:asciiTheme="minorHAnsi" w:hAnsiTheme="minorHAnsi" w:cstheme="minorHAnsi"/>
        </w:rPr>
        <w:t xml:space="preserve"> Belokranjsk</w:t>
      </w:r>
      <w:r w:rsidR="00AD5274">
        <w:rPr>
          <w:rFonts w:asciiTheme="minorHAnsi" w:hAnsiTheme="minorHAnsi" w:cstheme="minorHAnsi"/>
        </w:rPr>
        <w:t>i</w:t>
      </w:r>
      <w:r w:rsidR="00232C65">
        <w:rPr>
          <w:rFonts w:asciiTheme="minorHAnsi" w:hAnsiTheme="minorHAnsi" w:cstheme="minorHAnsi"/>
        </w:rPr>
        <w:t xml:space="preserve"> cest</w:t>
      </w:r>
      <w:r w:rsidR="00AD5274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in </w:t>
      </w:r>
      <w:r w:rsidR="00AD5274">
        <w:rPr>
          <w:rFonts w:asciiTheme="minorHAnsi" w:hAnsiTheme="minorHAnsi" w:cstheme="minorHAnsi"/>
        </w:rPr>
        <w:t xml:space="preserve">v ulici </w:t>
      </w:r>
      <w:r w:rsidR="00A40264">
        <w:rPr>
          <w:rFonts w:asciiTheme="minorHAnsi" w:hAnsiTheme="minorHAnsi" w:cstheme="minorHAnsi"/>
        </w:rPr>
        <w:t>Jedinščic</w:t>
      </w:r>
      <w:r>
        <w:rPr>
          <w:rFonts w:asciiTheme="minorHAnsi" w:hAnsiTheme="minorHAnsi" w:cstheme="minorHAnsi"/>
        </w:rPr>
        <w:t>a).</w:t>
      </w:r>
    </w:p>
    <w:p w14:paraId="595A6A0E" w14:textId="0F7C6E5A" w:rsidR="00C80BFE" w:rsidRDefault="00AD5274" w:rsidP="00D27B18">
      <w:pPr>
        <w:spacing w:after="160" w:line="276" w:lineRule="auto"/>
        <w:ind w:left="780"/>
        <w:contextualSpacing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Različni dogodki, ki so bili organizirani</w:t>
      </w:r>
      <w:r w:rsidR="00C80BFE">
        <w:rPr>
          <w:rFonts w:asciiTheme="minorHAnsi" w:hAnsiTheme="minorHAnsi" w:cstheme="minorHAnsi"/>
        </w:rPr>
        <w:t xml:space="preserve"> s krajani </w:t>
      </w:r>
      <w:r>
        <w:rPr>
          <w:rFonts w:asciiTheme="minorHAnsi" w:hAnsiTheme="minorHAnsi" w:cstheme="minorHAnsi"/>
        </w:rPr>
        <w:t xml:space="preserve">so bili izpeljani s pomočjo prostovoljk in posameznikov Gotne vasi </w:t>
      </w:r>
      <w:r w:rsidR="00C80BFE">
        <w:rPr>
          <w:rFonts w:asciiTheme="minorHAnsi" w:hAnsiTheme="minorHAnsi" w:cstheme="minorHAnsi"/>
        </w:rPr>
        <w:t xml:space="preserve"> (</w:t>
      </w:r>
      <w:r w:rsidR="00866585">
        <w:rPr>
          <w:rFonts w:asciiTheme="minorHAnsi" w:hAnsiTheme="minorHAnsi" w:cstheme="minorHAnsi"/>
        </w:rPr>
        <w:t xml:space="preserve">Pogovorni večeri, </w:t>
      </w:r>
      <w:r w:rsidR="00C80BFE">
        <w:rPr>
          <w:rFonts w:asciiTheme="minorHAnsi" w:hAnsiTheme="minorHAnsi" w:cstheme="minorHAnsi"/>
        </w:rPr>
        <w:t>Maškare,</w:t>
      </w:r>
      <w:r w:rsidR="008665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Dan rdečega križa, </w:t>
      </w:r>
      <w:r w:rsidR="00C80BFE">
        <w:rPr>
          <w:rFonts w:asciiTheme="minorHAnsi" w:hAnsiTheme="minorHAnsi" w:cstheme="minorHAnsi"/>
        </w:rPr>
        <w:t>Prvomajska budnica,</w:t>
      </w:r>
      <w:r>
        <w:rPr>
          <w:rFonts w:asciiTheme="minorHAnsi" w:hAnsiTheme="minorHAnsi" w:cstheme="minorHAnsi"/>
        </w:rPr>
        <w:t>obisk vojašnica Franca Uršiča,</w:t>
      </w:r>
      <w:r w:rsidR="000A7E6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Predavanje o ločevanju odpadkov, </w:t>
      </w:r>
      <w:r w:rsidR="00866585">
        <w:rPr>
          <w:rFonts w:asciiTheme="minorHAnsi" w:hAnsiTheme="minorHAnsi" w:cstheme="minorHAnsi"/>
        </w:rPr>
        <w:t>jesensko druženje,</w:t>
      </w:r>
      <w:r w:rsidR="000A7E6E">
        <w:rPr>
          <w:rFonts w:asciiTheme="minorHAnsi" w:hAnsiTheme="minorHAnsi" w:cstheme="minorHAnsi"/>
        </w:rPr>
        <w:t xml:space="preserve"> </w:t>
      </w:r>
      <w:r w:rsidR="00866585">
        <w:rPr>
          <w:rFonts w:asciiTheme="minorHAnsi" w:hAnsiTheme="minorHAnsi" w:cstheme="minorHAnsi"/>
        </w:rPr>
        <w:t>izlet krajanov,</w:t>
      </w:r>
      <w:r w:rsidR="000A7E6E">
        <w:rPr>
          <w:rFonts w:asciiTheme="minorHAnsi" w:hAnsiTheme="minorHAnsi" w:cstheme="minorHAnsi"/>
        </w:rPr>
        <w:t xml:space="preserve"> </w:t>
      </w:r>
      <w:r w:rsidR="00866585">
        <w:rPr>
          <w:rFonts w:asciiTheme="minorHAnsi" w:hAnsiTheme="minorHAnsi" w:cstheme="minorHAnsi"/>
        </w:rPr>
        <w:t>Božično druženje</w:t>
      </w:r>
      <w:r>
        <w:rPr>
          <w:rFonts w:asciiTheme="minorHAnsi" w:hAnsiTheme="minorHAnsi" w:cstheme="minorHAnsi"/>
        </w:rPr>
        <w:t>,...tako ,da bomo na tak način delovali tudi v bodoče.</w:t>
      </w:r>
    </w:p>
    <w:p w14:paraId="416002C2" w14:textId="77777777" w:rsidR="00D27B18" w:rsidRPr="00D27B18" w:rsidRDefault="00D27B18" w:rsidP="00D27B18">
      <w:pPr>
        <w:spacing w:after="160" w:line="276" w:lineRule="auto"/>
        <w:ind w:left="780"/>
        <w:contextualSpacing/>
        <w:jc w:val="left"/>
        <w:rPr>
          <w:rFonts w:asciiTheme="minorHAnsi" w:eastAsiaTheme="minorHAnsi" w:hAnsiTheme="minorHAnsi" w:cstheme="minorHAnsi"/>
          <w:szCs w:val="24"/>
          <w:lang w:eastAsia="en-US"/>
        </w:rPr>
      </w:pPr>
    </w:p>
    <w:p w14:paraId="5FCC6D5F" w14:textId="77777777" w:rsidR="008178A6" w:rsidRPr="009D78B3" w:rsidRDefault="008178A6" w:rsidP="008178A6">
      <w:pPr>
        <w:spacing w:after="160" w:line="276" w:lineRule="auto"/>
        <w:jc w:val="left"/>
        <w:rPr>
          <w:rFonts w:asciiTheme="minorHAnsi" w:hAnsiTheme="minorHAnsi" w:cstheme="minorHAnsi"/>
          <w:szCs w:val="28"/>
        </w:rPr>
      </w:pPr>
      <w:r w:rsidRPr="00FB285A">
        <w:rPr>
          <w:rFonts w:asciiTheme="minorHAnsi" w:eastAsiaTheme="minorHAnsi" w:hAnsiTheme="minorHAnsi" w:cstheme="minorHAnsi"/>
          <w:b/>
          <w:szCs w:val="24"/>
          <w:lang w:eastAsia="en-US"/>
        </w:rPr>
        <w:t>K2)</w:t>
      </w:r>
      <w:r w:rsidRPr="00FB285A">
        <w:rPr>
          <w:rFonts w:asciiTheme="minorHAnsi" w:eastAsiaTheme="minorHAnsi" w:hAnsiTheme="minorHAnsi" w:cstheme="minorHAnsi"/>
          <w:szCs w:val="24"/>
          <w:lang w:eastAsia="en-US"/>
        </w:rPr>
        <w:t xml:space="preserve"> </w:t>
      </w:r>
      <w:r w:rsidRPr="008178A6">
        <w:rPr>
          <w:rFonts w:asciiTheme="minorHAnsi" w:hAnsiTheme="minorHAnsi" w:cstheme="minorHAnsi"/>
          <w:b/>
          <w:bCs/>
          <w:szCs w:val="28"/>
        </w:rPr>
        <w:t>Razpisi in program dela 2024</w:t>
      </w:r>
    </w:p>
    <w:p w14:paraId="7A456CF8" w14:textId="77777777" w:rsidR="008178A6" w:rsidRPr="00FB285A" w:rsidRDefault="008178A6" w:rsidP="008178A6">
      <w:pPr>
        <w:ind w:left="780"/>
        <w:contextualSpacing/>
        <w:rPr>
          <w:rFonts w:cstheme="minorHAnsi"/>
          <w:b/>
          <w:szCs w:val="24"/>
        </w:rPr>
      </w:pPr>
    </w:p>
    <w:p w14:paraId="1E68A037" w14:textId="7D5CFDC8" w:rsidR="008178A6" w:rsidRDefault="003612E1" w:rsidP="008178A6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HAnsi"/>
          <w:szCs w:val="24"/>
          <w:lang w:eastAsia="en-US"/>
        </w:rPr>
      </w:pPr>
      <w:r>
        <w:rPr>
          <w:rFonts w:asciiTheme="minorHAnsi" w:eastAsiaTheme="minorHAnsi" w:hAnsiTheme="minorHAnsi" w:cstheme="minorHAnsi"/>
          <w:szCs w:val="24"/>
          <w:lang w:eastAsia="en-US"/>
        </w:rPr>
        <w:t>Po pogovoru sklenemo</w:t>
      </w:r>
      <w:r w:rsidR="009677D6">
        <w:rPr>
          <w:rFonts w:asciiTheme="minorHAnsi" w:eastAsiaTheme="minorHAnsi" w:hAnsiTheme="minorHAnsi" w:cstheme="minorHAnsi"/>
          <w:szCs w:val="24"/>
          <w:lang w:eastAsia="en-US"/>
        </w:rPr>
        <w:t xml:space="preserve">, da se najavimo za razpis MONM </w:t>
      </w:r>
      <w:r w:rsidR="00AD5274">
        <w:rPr>
          <w:rFonts w:asciiTheme="minorHAnsi" w:eastAsiaTheme="minorHAnsi" w:hAnsiTheme="minorHAnsi" w:cstheme="minorHAnsi"/>
          <w:szCs w:val="24"/>
          <w:lang w:eastAsia="en-US"/>
        </w:rPr>
        <w:t>javnega naročila MONM IGRALA 2024.</w:t>
      </w:r>
    </w:p>
    <w:p w14:paraId="3CAF262A" w14:textId="4FB3B1A9" w:rsidR="004155AF" w:rsidRPr="00FB285A" w:rsidRDefault="004155AF" w:rsidP="008178A6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HAnsi"/>
          <w:szCs w:val="24"/>
          <w:lang w:eastAsia="en-US"/>
        </w:rPr>
      </w:pPr>
      <w:r>
        <w:rPr>
          <w:rFonts w:asciiTheme="minorHAnsi" w:eastAsiaTheme="minorHAnsi" w:hAnsiTheme="minorHAnsi" w:cstheme="minorHAnsi"/>
          <w:szCs w:val="24"/>
          <w:lang w:eastAsia="en-US"/>
        </w:rPr>
        <w:lastRenderedPageBreak/>
        <w:t>Predsednik pove, da se za projekt popravila/razšitritve ceste Ob potoku mora narediti nova projektna dokumentacija in pridobiti soglasje lastnikov parcel</w:t>
      </w:r>
      <w:r w:rsidR="00DE1485">
        <w:rPr>
          <w:rFonts w:asciiTheme="minorHAnsi" w:eastAsiaTheme="minorHAnsi" w:hAnsiTheme="minorHAnsi" w:cstheme="minorHAnsi"/>
          <w:szCs w:val="24"/>
          <w:lang w:eastAsia="en-US"/>
        </w:rPr>
        <w:t xml:space="preserve"> za odkup.</w:t>
      </w:r>
      <w:r>
        <w:rPr>
          <w:rFonts w:asciiTheme="minorHAnsi" w:eastAsiaTheme="minorHAnsi" w:hAnsiTheme="minorHAnsi" w:cstheme="minorHAnsi"/>
          <w:szCs w:val="24"/>
          <w:lang w:eastAsia="en-US"/>
        </w:rPr>
        <w:t xml:space="preserve"> </w:t>
      </w:r>
    </w:p>
    <w:p w14:paraId="1314C3A1" w14:textId="7D24AF50" w:rsidR="009677D6" w:rsidRPr="00DE1485" w:rsidRDefault="009677D6" w:rsidP="009677D6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left"/>
        <w:rPr>
          <w:rFonts w:ascii="Calibri" w:eastAsiaTheme="minorHAnsi" w:hAnsi="Calibri" w:cs="Calibri"/>
          <w:color w:val="000000"/>
          <w:szCs w:val="24"/>
          <w:lang w:eastAsia="en-US"/>
        </w:rPr>
      </w:pPr>
      <w:r>
        <w:rPr>
          <w:rFonts w:asciiTheme="minorHAnsi" w:eastAsiaTheme="minorHAnsi" w:hAnsiTheme="minorHAnsi" w:cstheme="minorHAnsi"/>
          <w:szCs w:val="24"/>
          <w:lang w:eastAsia="en-US"/>
        </w:rPr>
        <w:t xml:space="preserve">Za organizacijo </w:t>
      </w:r>
      <w:r w:rsidR="00DE1485">
        <w:rPr>
          <w:rFonts w:asciiTheme="minorHAnsi" w:eastAsiaTheme="minorHAnsi" w:hAnsiTheme="minorHAnsi" w:cstheme="minorHAnsi"/>
          <w:szCs w:val="24"/>
          <w:lang w:eastAsia="en-US"/>
        </w:rPr>
        <w:t xml:space="preserve">dogodka </w:t>
      </w:r>
      <w:r>
        <w:rPr>
          <w:rFonts w:asciiTheme="minorHAnsi" w:eastAsiaTheme="minorHAnsi" w:hAnsiTheme="minorHAnsi" w:cstheme="minorHAnsi"/>
          <w:szCs w:val="24"/>
          <w:lang w:eastAsia="en-US"/>
        </w:rPr>
        <w:t xml:space="preserve">Maškare 2024 </w:t>
      </w:r>
      <w:r w:rsidR="00DE1485">
        <w:rPr>
          <w:rFonts w:asciiTheme="minorHAnsi" w:eastAsiaTheme="minorHAnsi" w:hAnsiTheme="minorHAnsi" w:cstheme="minorHAnsi"/>
          <w:szCs w:val="24"/>
          <w:lang w:eastAsia="en-US"/>
        </w:rPr>
        <w:t xml:space="preserve">poskrbimo za </w:t>
      </w:r>
      <w:r>
        <w:rPr>
          <w:rFonts w:asciiTheme="minorHAnsi" w:eastAsiaTheme="minorHAnsi" w:hAnsiTheme="minorHAnsi" w:cstheme="minorHAnsi"/>
          <w:szCs w:val="24"/>
          <w:lang w:eastAsia="en-US"/>
        </w:rPr>
        <w:t xml:space="preserve">pogostitev prisotnih </w:t>
      </w:r>
      <w:r w:rsidR="00DE1485">
        <w:rPr>
          <w:rFonts w:asciiTheme="minorHAnsi" w:eastAsiaTheme="minorHAnsi" w:hAnsiTheme="minorHAnsi" w:cstheme="minorHAnsi"/>
          <w:szCs w:val="24"/>
          <w:lang w:eastAsia="en-US"/>
        </w:rPr>
        <w:t xml:space="preserve">z nabavo v trgovini </w:t>
      </w:r>
      <w:r>
        <w:rPr>
          <w:rFonts w:asciiTheme="minorHAnsi" w:eastAsiaTheme="minorHAnsi" w:hAnsiTheme="minorHAnsi" w:cstheme="minorHAnsi"/>
          <w:szCs w:val="24"/>
          <w:lang w:eastAsia="en-US"/>
        </w:rPr>
        <w:t>Mercator d.d.</w:t>
      </w:r>
      <w:r w:rsidR="00DE1485">
        <w:rPr>
          <w:rFonts w:asciiTheme="minorHAnsi" w:eastAsiaTheme="minorHAnsi" w:hAnsiTheme="minorHAnsi" w:cstheme="minorHAnsi"/>
          <w:szCs w:val="24"/>
          <w:lang w:eastAsia="en-US"/>
        </w:rPr>
        <w:t>, domača peka krofov.</w:t>
      </w:r>
    </w:p>
    <w:p w14:paraId="4B2C5929" w14:textId="277D9D50" w:rsidR="00AD5274" w:rsidRPr="00F948A6" w:rsidRDefault="00AD5274" w:rsidP="00AD5274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left"/>
        <w:rPr>
          <w:rFonts w:ascii="Calibri" w:eastAsiaTheme="minorHAnsi" w:hAnsi="Calibri" w:cs="Calibri"/>
          <w:color w:val="000000"/>
          <w:szCs w:val="24"/>
          <w:lang w:eastAsia="en-US"/>
        </w:rPr>
      </w:pPr>
      <w:r>
        <w:rPr>
          <w:rFonts w:asciiTheme="minorHAnsi" w:eastAsiaTheme="minorHAnsi" w:hAnsiTheme="minorHAnsi" w:cstheme="minorHAnsi"/>
          <w:szCs w:val="24"/>
          <w:lang w:eastAsia="en-US"/>
        </w:rPr>
        <w:t xml:space="preserve">Krajevna skupnost potrebuje projektor zato </w:t>
      </w:r>
      <w:r w:rsidR="004155AF">
        <w:rPr>
          <w:rFonts w:asciiTheme="minorHAnsi" w:eastAsiaTheme="minorHAnsi" w:hAnsiTheme="minorHAnsi" w:cstheme="minorHAnsi"/>
          <w:szCs w:val="24"/>
          <w:lang w:eastAsia="en-US"/>
        </w:rPr>
        <w:t>po</w:t>
      </w:r>
      <w:r>
        <w:rPr>
          <w:rFonts w:asciiTheme="minorHAnsi" w:eastAsiaTheme="minorHAnsi" w:hAnsiTheme="minorHAnsi" w:cstheme="minorHAnsi"/>
          <w:szCs w:val="24"/>
          <w:lang w:eastAsia="en-US"/>
        </w:rPr>
        <w:t xml:space="preserve"> pregledu</w:t>
      </w:r>
      <w:r w:rsidR="004155AF">
        <w:rPr>
          <w:rFonts w:asciiTheme="minorHAnsi" w:eastAsiaTheme="minorHAnsi" w:hAnsiTheme="minorHAnsi" w:cstheme="minorHAnsi"/>
          <w:szCs w:val="24"/>
          <w:lang w:eastAsia="en-US"/>
        </w:rPr>
        <w:t xml:space="preserve"> ponudbe na trgu</w:t>
      </w:r>
      <w:r>
        <w:rPr>
          <w:rFonts w:asciiTheme="minorHAnsi" w:eastAsiaTheme="minorHAnsi" w:hAnsiTheme="minorHAnsi" w:cstheme="minorHAnsi"/>
          <w:szCs w:val="24"/>
          <w:lang w:eastAsia="en-US"/>
        </w:rPr>
        <w:t xml:space="preserve"> </w:t>
      </w:r>
      <w:r w:rsidR="004155AF">
        <w:rPr>
          <w:rFonts w:asciiTheme="minorHAnsi" w:eastAsiaTheme="minorHAnsi" w:hAnsiTheme="minorHAnsi" w:cstheme="minorHAnsi"/>
          <w:szCs w:val="24"/>
          <w:lang w:eastAsia="en-US"/>
        </w:rPr>
        <w:t xml:space="preserve">predebatiramo in </w:t>
      </w:r>
      <w:r w:rsidR="00DE1485">
        <w:rPr>
          <w:rFonts w:asciiTheme="minorHAnsi" w:eastAsiaTheme="minorHAnsi" w:hAnsiTheme="minorHAnsi" w:cstheme="minorHAnsi"/>
          <w:szCs w:val="24"/>
          <w:lang w:eastAsia="en-US"/>
        </w:rPr>
        <w:t>izpeljemo</w:t>
      </w:r>
      <w:r>
        <w:rPr>
          <w:rFonts w:asciiTheme="minorHAnsi" w:eastAsiaTheme="minorHAnsi" w:hAnsiTheme="minorHAnsi" w:cstheme="minorHAnsi"/>
          <w:szCs w:val="24"/>
          <w:lang w:eastAsia="en-US"/>
        </w:rPr>
        <w:t xml:space="preserve"> </w:t>
      </w:r>
      <w:r w:rsidR="004155AF">
        <w:rPr>
          <w:rFonts w:asciiTheme="minorHAnsi" w:eastAsiaTheme="minorHAnsi" w:hAnsiTheme="minorHAnsi" w:cstheme="minorHAnsi"/>
          <w:szCs w:val="24"/>
          <w:lang w:eastAsia="en-US"/>
        </w:rPr>
        <w:t xml:space="preserve">nabavo </w:t>
      </w:r>
      <w:r>
        <w:rPr>
          <w:rFonts w:asciiTheme="minorHAnsi" w:eastAsiaTheme="minorHAnsi" w:hAnsiTheme="minorHAnsi" w:cstheme="minorHAnsi"/>
          <w:szCs w:val="24"/>
          <w:lang w:eastAsia="en-US"/>
        </w:rPr>
        <w:t>.</w:t>
      </w:r>
    </w:p>
    <w:p w14:paraId="3B2E5725" w14:textId="0DB1A653" w:rsidR="009677D6" w:rsidRDefault="009677D6" w:rsidP="009677D6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left"/>
        <w:rPr>
          <w:rFonts w:ascii="Calibri" w:eastAsiaTheme="minorHAnsi" w:hAnsi="Calibri" w:cs="Calibri"/>
          <w:color w:val="000000"/>
          <w:szCs w:val="24"/>
          <w:lang w:eastAsia="en-US"/>
        </w:rPr>
      </w:pPr>
      <w:r>
        <w:rPr>
          <w:rFonts w:ascii="Calibri" w:eastAsiaTheme="minorHAnsi" w:hAnsi="Calibri" w:cs="Calibri"/>
          <w:color w:val="000000"/>
          <w:szCs w:val="24"/>
          <w:lang w:eastAsia="en-US"/>
        </w:rPr>
        <w:t>Prijavili smo se na Predavanje za obnovitev znanja CPP-2024</w:t>
      </w:r>
      <w:r w:rsidR="004155AF">
        <w:rPr>
          <w:rFonts w:ascii="Calibri" w:eastAsiaTheme="minorHAnsi" w:hAnsi="Calibri" w:cs="Calibri"/>
          <w:color w:val="000000"/>
          <w:szCs w:val="24"/>
          <w:lang w:eastAsia="en-US"/>
        </w:rPr>
        <w:t xml:space="preserve">, kateri se bo </w:t>
      </w:r>
      <w:r>
        <w:rPr>
          <w:rFonts w:ascii="Calibri" w:eastAsiaTheme="minorHAnsi" w:hAnsi="Calibri" w:cs="Calibri"/>
          <w:color w:val="000000"/>
          <w:szCs w:val="24"/>
          <w:lang w:eastAsia="en-US"/>
        </w:rPr>
        <w:t>izvede</w:t>
      </w:r>
      <w:r w:rsidR="004155AF">
        <w:rPr>
          <w:rFonts w:ascii="Calibri" w:eastAsiaTheme="minorHAnsi" w:hAnsi="Calibri" w:cs="Calibri"/>
          <w:color w:val="000000"/>
          <w:szCs w:val="24"/>
          <w:lang w:eastAsia="en-US"/>
        </w:rPr>
        <w:t>l</w:t>
      </w:r>
      <w:r>
        <w:rPr>
          <w:rFonts w:ascii="Calibri" w:eastAsiaTheme="minorHAnsi" w:hAnsi="Calibri" w:cs="Calibri"/>
          <w:color w:val="000000"/>
          <w:szCs w:val="24"/>
          <w:lang w:eastAsia="en-US"/>
        </w:rPr>
        <w:t xml:space="preserve"> v torek 20.februarja ob 17.uri v domu krajanov Regrča vas.</w:t>
      </w:r>
      <w:r w:rsidR="004155AF">
        <w:rPr>
          <w:rFonts w:ascii="Calibri" w:eastAsiaTheme="minorHAnsi" w:hAnsi="Calibri" w:cs="Calibri"/>
          <w:color w:val="000000"/>
          <w:szCs w:val="24"/>
          <w:lang w:eastAsia="en-US"/>
        </w:rPr>
        <w:t>Natisnemo vabila za krajane!</w:t>
      </w:r>
    </w:p>
    <w:p w14:paraId="4E5D1E7E" w14:textId="77777777" w:rsidR="004155AF" w:rsidRPr="00F948A6" w:rsidRDefault="004155AF" w:rsidP="004155AF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left"/>
        <w:rPr>
          <w:rFonts w:ascii="Calibri" w:eastAsiaTheme="minorHAnsi" w:hAnsi="Calibri" w:cs="Calibri"/>
          <w:color w:val="000000"/>
          <w:szCs w:val="24"/>
          <w:lang w:eastAsia="en-US"/>
        </w:rPr>
      </w:pPr>
      <w:r>
        <w:rPr>
          <w:rFonts w:asciiTheme="minorHAnsi" w:eastAsiaTheme="minorHAnsi" w:hAnsiTheme="minorHAnsi" w:cstheme="minorHAnsi"/>
          <w:szCs w:val="24"/>
          <w:lang w:eastAsia="en-US"/>
        </w:rPr>
        <w:t>Martin se dogovori za elektriko po Pogodbi za dobavo električne energije po krovni pogodbi občin Slovenije št.430-1/2022-10.</w:t>
      </w:r>
    </w:p>
    <w:p w14:paraId="7BD1F796" w14:textId="77777777" w:rsidR="009677D6" w:rsidRPr="00F948A6" w:rsidRDefault="009677D6" w:rsidP="009677D6">
      <w:pPr>
        <w:autoSpaceDE w:val="0"/>
        <w:autoSpaceDN w:val="0"/>
        <w:adjustRightInd w:val="0"/>
        <w:spacing w:after="160" w:line="259" w:lineRule="auto"/>
        <w:ind w:left="780"/>
        <w:contextualSpacing/>
        <w:jc w:val="left"/>
        <w:rPr>
          <w:rFonts w:ascii="Calibri" w:eastAsiaTheme="minorHAnsi" w:hAnsi="Calibri" w:cs="Calibri"/>
          <w:color w:val="000000"/>
          <w:szCs w:val="24"/>
          <w:lang w:eastAsia="en-US"/>
        </w:rPr>
      </w:pPr>
    </w:p>
    <w:p w14:paraId="0BDF6604" w14:textId="77777777" w:rsidR="008178A6" w:rsidRDefault="008178A6" w:rsidP="008178A6">
      <w:pPr>
        <w:spacing w:after="160" w:line="276" w:lineRule="auto"/>
        <w:ind w:left="780"/>
        <w:contextualSpacing/>
        <w:jc w:val="left"/>
        <w:rPr>
          <w:rFonts w:asciiTheme="minorHAnsi" w:eastAsiaTheme="minorHAnsi" w:hAnsiTheme="minorHAnsi" w:cstheme="minorHAnsi"/>
          <w:szCs w:val="24"/>
          <w:lang w:eastAsia="en-US"/>
        </w:rPr>
      </w:pPr>
    </w:p>
    <w:p w14:paraId="14595BC2" w14:textId="77777777" w:rsidR="008178A6" w:rsidRPr="00FB285A" w:rsidRDefault="008178A6" w:rsidP="008178A6">
      <w:pPr>
        <w:spacing w:after="160" w:line="276" w:lineRule="auto"/>
        <w:ind w:left="780"/>
        <w:contextualSpacing/>
        <w:jc w:val="left"/>
        <w:rPr>
          <w:rFonts w:asciiTheme="minorHAnsi" w:eastAsiaTheme="minorHAnsi" w:hAnsiTheme="minorHAnsi" w:cstheme="minorHAnsi"/>
          <w:szCs w:val="24"/>
          <w:lang w:eastAsia="en-US"/>
        </w:rPr>
      </w:pPr>
    </w:p>
    <w:p w14:paraId="4321CCB6" w14:textId="77777777" w:rsidR="008178A6" w:rsidRDefault="008178A6" w:rsidP="008178A6">
      <w:pPr>
        <w:spacing w:line="276" w:lineRule="auto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FB285A">
        <w:rPr>
          <w:rFonts w:asciiTheme="minorHAnsi" w:eastAsiaTheme="minorHAnsi" w:hAnsiTheme="minorHAnsi" w:cstheme="minorHAnsi"/>
          <w:b/>
          <w:szCs w:val="24"/>
          <w:lang w:eastAsia="en-US"/>
        </w:rPr>
        <w:t>K3) Razno</w:t>
      </w:r>
    </w:p>
    <w:p w14:paraId="02B7348B" w14:textId="77777777" w:rsidR="008178A6" w:rsidRPr="00FB285A" w:rsidRDefault="008178A6" w:rsidP="008178A6">
      <w:pPr>
        <w:spacing w:line="276" w:lineRule="auto"/>
        <w:rPr>
          <w:rFonts w:asciiTheme="minorHAnsi" w:hAnsiTheme="minorHAnsi" w:cstheme="minorHAnsi"/>
          <w:b/>
          <w:szCs w:val="28"/>
        </w:rPr>
      </w:pPr>
    </w:p>
    <w:p w14:paraId="3985BF06" w14:textId="59FDCE1B" w:rsidR="00F948A6" w:rsidRPr="00F948A6" w:rsidRDefault="003612E1" w:rsidP="008178A6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left"/>
        <w:rPr>
          <w:rFonts w:ascii="Calibri" w:eastAsiaTheme="minorHAnsi" w:hAnsi="Calibri" w:cs="Calibri"/>
          <w:color w:val="000000"/>
          <w:szCs w:val="24"/>
          <w:lang w:eastAsia="en-US"/>
        </w:rPr>
      </w:pPr>
      <w:r>
        <w:rPr>
          <w:rFonts w:asciiTheme="minorHAnsi" w:eastAsiaTheme="minorHAnsi" w:hAnsiTheme="minorHAnsi" w:cstheme="minorHAnsi"/>
          <w:szCs w:val="24"/>
          <w:lang w:eastAsia="en-US"/>
        </w:rPr>
        <w:t>Nadaljujemo aktivnosti/mulčenje in zatravitev v P</w:t>
      </w:r>
      <w:r w:rsidR="00F948A6">
        <w:rPr>
          <w:rFonts w:asciiTheme="minorHAnsi" w:eastAsiaTheme="minorHAnsi" w:hAnsiTheme="minorHAnsi" w:cstheme="minorHAnsi"/>
          <w:szCs w:val="24"/>
          <w:lang w:eastAsia="en-US"/>
        </w:rPr>
        <w:t>ark</w:t>
      </w:r>
      <w:r>
        <w:rPr>
          <w:rFonts w:asciiTheme="minorHAnsi" w:eastAsiaTheme="minorHAnsi" w:hAnsiTheme="minorHAnsi" w:cstheme="minorHAnsi"/>
          <w:szCs w:val="24"/>
          <w:lang w:eastAsia="en-US"/>
        </w:rPr>
        <w:t>u</w:t>
      </w:r>
      <w:r w:rsidR="00F948A6">
        <w:rPr>
          <w:rFonts w:asciiTheme="minorHAnsi" w:eastAsiaTheme="minorHAnsi" w:hAnsiTheme="minorHAnsi" w:cstheme="minorHAnsi"/>
          <w:szCs w:val="24"/>
          <w:lang w:eastAsia="en-US"/>
        </w:rPr>
        <w:t xml:space="preserve"> v ulici Gotna vas</w:t>
      </w:r>
      <w:r w:rsidR="000A7E6E">
        <w:rPr>
          <w:rFonts w:asciiTheme="minorHAnsi" w:eastAsiaTheme="minorHAnsi" w:hAnsiTheme="minorHAnsi" w:cstheme="minorHAnsi"/>
          <w:szCs w:val="24"/>
          <w:lang w:eastAsia="en-US"/>
        </w:rPr>
        <w:t>.</w:t>
      </w:r>
    </w:p>
    <w:p w14:paraId="6E08697B" w14:textId="77777777" w:rsidR="00F948A6" w:rsidRPr="00F948A6" w:rsidRDefault="00F948A6" w:rsidP="00F948A6">
      <w:pPr>
        <w:autoSpaceDE w:val="0"/>
        <w:autoSpaceDN w:val="0"/>
        <w:adjustRightInd w:val="0"/>
        <w:spacing w:after="160" w:line="259" w:lineRule="auto"/>
        <w:ind w:left="780"/>
        <w:contextualSpacing/>
        <w:jc w:val="left"/>
        <w:rPr>
          <w:rFonts w:ascii="Calibri" w:eastAsiaTheme="minorHAnsi" w:hAnsi="Calibri" w:cs="Calibri"/>
          <w:color w:val="000000"/>
          <w:szCs w:val="24"/>
          <w:lang w:eastAsia="en-US"/>
        </w:rPr>
      </w:pPr>
    </w:p>
    <w:p w14:paraId="76C79CB6" w14:textId="2FE6644C" w:rsidR="00F948A6" w:rsidRPr="00F948A6" w:rsidRDefault="00F948A6" w:rsidP="008178A6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left"/>
        <w:rPr>
          <w:rFonts w:ascii="Calibri" w:eastAsiaTheme="minorHAnsi" w:hAnsi="Calibri" w:cs="Calibri"/>
          <w:color w:val="000000"/>
          <w:szCs w:val="24"/>
          <w:lang w:eastAsia="en-US"/>
        </w:rPr>
      </w:pPr>
      <w:r>
        <w:rPr>
          <w:rFonts w:asciiTheme="minorHAnsi" w:eastAsiaTheme="minorHAnsi" w:hAnsiTheme="minorHAnsi" w:cstheme="minorHAnsi"/>
          <w:szCs w:val="24"/>
          <w:lang w:eastAsia="en-US"/>
        </w:rPr>
        <w:t>Pešpot ob potoku Težka voda</w:t>
      </w:r>
      <w:r w:rsidR="003612E1">
        <w:rPr>
          <w:rFonts w:asciiTheme="minorHAnsi" w:eastAsiaTheme="minorHAnsi" w:hAnsiTheme="minorHAnsi" w:cstheme="minorHAnsi"/>
          <w:szCs w:val="24"/>
          <w:lang w:eastAsia="en-US"/>
        </w:rPr>
        <w:t xml:space="preserve"> je težko prehodna. Nasuti pesek kolesarjem in družinam z vozički otežuje </w:t>
      </w:r>
      <w:r w:rsidR="000A7E6E">
        <w:rPr>
          <w:rFonts w:asciiTheme="minorHAnsi" w:eastAsiaTheme="minorHAnsi" w:hAnsiTheme="minorHAnsi" w:cstheme="minorHAnsi"/>
          <w:szCs w:val="24"/>
          <w:lang w:eastAsia="en-US"/>
        </w:rPr>
        <w:t>normalen prehod</w:t>
      </w:r>
      <w:r w:rsidR="003612E1">
        <w:rPr>
          <w:rFonts w:asciiTheme="minorHAnsi" w:eastAsiaTheme="minorHAnsi" w:hAnsiTheme="minorHAnsi" w:cstheme="minorHAnsi"/>
          <w:szCs w:val="24"/>
          <w:lang w:eastAsia="en-US"/>
        </w:rPr>
        <w:t>.</w:t>
      </w:r>
    </w:p>
    <w:p w14:paraId="11357B67" w14:textId="77777777" w:rsidR="00F948A6" w:rsidRPr="00F948A6" w:rsidRDefault="00F948A6" w:rsidP="00F948A6">
      <w:pPr>
        <w:autoSpaceDE w:val="0"/>
        <w:autoSpaceDN w:val="0"/>
        <w:adjustRightInd w:val="0"/>
        <w:spacing w:after="160" w:line="259" w:lineRule="auto"/>
        <w:ind w:left="780"/>
        <w:contextualSpacing/>
        <w:jc w:val="left"/>
        <w:rPr>
          <w:rFonts w:ascii="Calibri" w:eastAsiaTheme="minorHAnsi" w:hAnsi="Calibri" w:cs="Calibri"/>
          <w:color w:val="000000"/>
          <w:szCs w:val="24"/>
          <w:lang w:eastAsia="en-US"/>
        </w:rPr>
      </w:pPr>
    </w:p>
    <w:p w14:paraId="7C0A1C30" w14:textId="14A704F1" w:rsidR="00F948A6" w:rsidRPr="00F948A6" w:rsidRDefault="00F948A6" w:rsidP="008178A6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left"/>
        <w:rPr>
          <w:rFonts w:ascii="Calibri" w:eastAsiaTheme="minorHAnsi" w:hAnsi="Calibri" w:cs="Calibri"/>
          <w:color w:val="000000"/>
          <w:szCs w:val="24"/>
          <w:lang w:eastAsia="en-US"/>
        </w:rPr>
      </w:pPr>
      <w:r>
        <w:rPr>
          <w:rFonts w:asciiTheme="minorHAnsi" w:eastAsiaTheme="minorHAnsi" w:hAnsiTheme="minorHAnsi" w:cstheme="minorHAnsi"/>
          <w:szCs w:val="24"/>
          <w:lang w:eastAsia="en-US"/>
        </w:rPr>
        <w:t>Kolesarska povezava Nm-Bela krajina</w:t>
      </w:r>
      <w:r w:rsidR="009677D6">
        <w:rPr>
          <w:rFonts w:asciiTheme="minorHAnsi" w:eastAsiaTheme="minorHAnsi" w:hAnsiTheme="minorHAnsi" w:cstheme="minorHAnsi"/>
          <w:szCs w:val="24"/>
          <w:lang w:eastAsia="en-US"/>
        </w:rPr>
        <w:t xml:space="preserve"> ( kolesarska postaja </w:t>
      </w:r>
      <w:r w:rsidR="000A7E6E">
        <w:rPr>
          <w:rFonts w:asciiTheme="minorHAnsi" w:eastAsiaTheme="minorHAnsi" w:hAnsiTheme="minorHAnsi" w:cstheme="minorHAnsi"/>
          <w:szCs w:val="24"/>
          <w:lang w:eastAsia="en-US"/>
        </w:rPr>
        <w:t xml:space="preserve">cenovno </w:t>
      </w:r>
      <w:r w:rsidR="004155AF">
        <w:rPr>
          <w:rFonts w:asciiTheme="minorHAnsi" w:eastAsiaTheme="minorHAnsi" w:hAnsiTheme="minorHAnsi" w:cstheme="minorHAnsi"/>
          <w:szCs w:val="24"/>
          <w:lang w:eastAsia="en-US"/>
        </w:rPr>
        <w:t>prevrednotena 14.000,00</w:t>
      </w:r>
      <w:r w:rsidR="000A7E6E">
        <w:rPr>
          <w:rFonts w:asciiTheme="minorHAnsi" w:eastAsiaTheme="minorHAnsi" w:hAnsiTheme="minorHAnsi" w:cstheme="minorHAnsi"/>
          <w:szCs w:val="24"/>
          <w:lang w:eastAsia="en-US"/>
        </w:rPr>
        <w:t>).</w:t>
      </w:r>
    </w:p>
    <w:p w14:paraId="691443C3" w14:textId="77777777" w:rsidR="00F948A6" w:rsidRPr="00F948A6" w:rsidRDefault="00F948A6" w:rsidP="00F948A6">
      <w:pPr>
        <w:autoSpaceDE w:val="0"/>
        <w:autoSpaceDN w:val="0"/>
        <w:adjustRightInd w:val="0"/>
        <w:spacing w:after="160" w:line="259" w:lineRule="auto"/>
        <w:ind w:left="780"/>
        <w:contextualSpacing/>
        <w:jc w:val="left"/>
        <w:rPr>
          <w:rFonts w:ascii="Calibri" w:eastAsiaTheme="minorHAnsi" w:hAnsi="Calibri" w:cs="Calibri"/>
          <w:color w:val="000000"/>
          <w:szCs w:val="24"/>
          <w:lang w:eastAsia="en-US"/>
        </w:rPr>
      </w:pPr>
    </w:p>
    <w:p w14:paraId="42FA1BBF" w14:textId="2F754C07" w:rsidR="00F948A6" w:rsidRPr="00DE1485" w:rsidRDefault="00F948A6" w:rsidP="008178A6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left"/>
        <w:rPr>
          <w:rFonts w:ascii="Calibri" w:eastAsiaTheme="minorHAnsi" w:hAnsi="Calibri" w:cs="Calibri"/>
          <w:color w:val="000000"/>
          <w:szCs w:val="24"/>
          <w:lang w:eastAsia="en-US"/>
        </w:rPr>
      </w:pPr>
      <w:r>
        <w:rPr>
          <w:rFonts w:asciiTheme="minorHAnsi" w:eastAsiaTheme="minorHAnsi" w:hAnsiTheme="minorHAnsi" w:cstheme="minorHAnsi"/>
          <w:szCs w:val="24"/>
          <w:lang w:eastAsia="en-US"/>
        </w:rPr>
        <w:t>Zračni vodnik v ulici Ivana Roba</w:t>
      </w:r>
      <w:r w:rsidR="009677D6">
        <w:rPr>
          <w:rFonts w:asciiTheme="minorHAnsi" w:eastAsiaTheme="minorHAnsi" w:hAnsiTheme="minorHAnsi" w:cstheme="minorHAnsi"/>
          <w:szCs w:val="24"/>
          <w:lang w:eastAsia="en-US"/>
        </w:rPr>
        <w:t xml:space="preserve"> se pregleda na terenu z strokovnjaki (Boštjan Tramte)</w:t>
      </w:r>
      <w:r w:rsidR="000A7E6E">
        <w:rPr>
          <w:rFonts w:asciiTheme="minorHAnsi" w:eastAsiaTheme="minorHAnsi" w:hAnsiTheme="minorHAnsi" w:cstheme="minorHAnsi"/>
          <w:szCs w:val="24"/>
          <w:lang w:eastAsia="en-US"/>
        </w:rPr>
        <w:t>.</w:t>
      </w:r>
    </w:p>
    <w:p w14:paraId="36894419" w14:textId="77777777" w:rsidR="008178A6" w:rsidRPr="00FB285A" w:rsidRDefault="008178A6" w:rsidP="008178A6">
      <w:pPr>
        <w:spacing w:line="276" w:lineRule="auto"/>
        <w:rPr>
          <w:rFonts w:asciiTheme="minorHAnsi" w:eastAsiaTheme="minorHAnsi" w:hAnsiTheme="minorHAnsi" w:cstheme="minorHAnsi"/>
          <w:szCs w:val="24"/>
          <w:lang w:eastAsia="en-US"/>
        </w:rPr>
      </w:pPr>
    </w:p>
    <w:p w14:paraId="4B064BDF" w14:textId="3B2C9704" w:rsidR="008178A6" w:rsidRPr="00FB285A" w:rsidRDefault="008178A6" w:rsidP="008178A6">
      <w:pPr>
        <w:spacing w:after="160" w:line="276" w:lineRule="auto"/>
        <w:jc w:val="left"/>
        <w:rPr>
          <w:rFonts w:asciiTheme="minorHAnsi" w:eastAsiaTheme="minorHAnsi" w:hAnsiTheme="minorHAnsi" w:cstheme="minorHAnsi"/>
          <w:szCs w:val="24"/>
          <w:lang w:eastAsia="en-US"/>
        </w:rPr>
      </w:pPr>
      <w:r w:rsidRPr="00FB285A">
        <w:rPr>
          <w:rFonts w:asciiTheme="minorHAnsi" w:eastAsiaTheme="minorHAnsi" w:hAnsiTheme="minorHAnsi" w:cstheme="minorHAnsi"/>
          <w:szCs w:val="24"/>
          <w:lang w:eastAsia="en-US"/>
        </w:rPr>
        <w:t>Sejo smo zaključili ob 19.</w:t>
      </w:r>
      <w:r w:rsidR="003612E1">
        <w:rPr>
          <w:rFonts w:asciiTheme="minorHAnsi" w:eastAsiaTheme="minorHAnsi" w:hAnsiTheme="minorHAnsi" w:cstheme="minorHAnsi"/>
          <w:szCs w:val="24"/>
          <w:lang w:eastAsia="en-US"/>
        </w:rPr>
        <w:t>1</w:t>
      </w:r>
      <w:r w:rsidRPr="00FB285A">
        <w:rPr>
          <w:rFonts w:asciiTheme="minorHAnsi" w:eastAsiaTheme="minorHAnsi" w:hAnsiTheme="minorHAnsi" w:cstheme="minorHAnsi"/>
          <w:szCs w:val="24"/>
          <w:lang w:eastAsia="en-US"/>
        </w:rPr>
        <w:t>0 uri.</w:t>
      </w:r>
    </w:p>
    <w:p w14:paraId="4B998D37" w14:textId="77777777" w:rsidR="008178A6" w:rsidRDefault="008178A6" w:rsidP="008178A6">
      <w:pPr>
        <w:spacing w:after="160" w:line="259" w:lineRule="auto"/>
        <w:jc w:val="left"/>
        <w:rPr>
          <w:rFonts w:asciiTheme="minorHAnsi" w:eastAsiaTheme="minorHAnsi" w:hAnsiTheme="minorHAnsi" w:cstheme="minorHAnsi"/>
          <w:szCs w:val="24"/>
          <w:lang w:eastAsia="en-US"/>
        </w:rPr>
      </w:pPr>
    </w:p>
    <w:p w14:paraId="01BCB960" w14:textId="77777777" w:rsidR="008178A6" w:rsidRPr="00FB285A" w:rsidRDefault="008178A6" w:rsidP="008178A6">
      <w:pPr>
        <w:spacing w:after="160" w:line="259" w:lineRule="auto"/>
        <w:jc w:val="left"/>
        <w:rPr>
          <w:rFonts w:asciiTheme="minorHAnsi" w:eastAsiaTheme="minorHAnsi" w:hAnsiTheme="minorHAnsi" w:cstheme="minorHAnsi"/>
          <w:szCs w:val="24"/>
          <w:lang w:eastAsia="en-US"/>
        </w:rPr>
      </w:pPr>
    </w:p>
    <w:p w14:paraId="40204834" w14:textId="77777777" w:rsidR="008178A6" w:rsidRPr="00FB285A" w:rsidRDefault="008178A6" w:rsidP="008178A6">
      <w:pPr>
        <w:spacing w:after="160" w:line="259" w:lineRule="auto"/>
        <w:jc w:val="left"/>
        <w:rPr>
          <w:rFonts w:asciiTheme="minorHAnsi" w:eastAsiaTheme="minorHAnsi" w:hAnsiTheme="minorHAnsi" w:cstheme="minorHAnsi"/>
          <w:szCs w:val="24"/>
          <w:lang w:eastAsia="en-US"/>
        </w:rPr>
      </w:pPr>
      <w:r w:rsidRPr="00FB285A">
        <w:rPr>
          <w:rFonts w:asciiTheme="minorHAnsi" w:eastAsiaTheme="minorHAnsi" w:hAnsiTheme="minorHAnsi" w:cstheme="minorHAnsi"/>
          <w:szCs w:val="24"/>
          <w:lang w:eastAsia="en-US"/>
        </w:rPr>
        <w:t>Poslano:</w:t>
      </w:r>
    </w:p>
    <w:p w14:paraId="317ED2CD" w14:textId="77777777" w:rsidR="008178A6" w:rsidRPr="00FB285A" w:rsidRDefault="008178A6" w:rsidP="008178A6">
      <w:pPr>
        <w:spacing w:after="160" w:line="259" w:lineRule="auto"/>
        <w:jc w:val="left"/>
        <w:rPr>
          <w:rFonts w:asciiTheme="minorHAnsi" w:eastAsiaTheme="minorHAnsi" w:hAnsiTheme="minorHAnsi" w:cstheme="minorHAnsi"/>
          <w:szCs w:val="24"/>
          <w:lang w:eastAsia="en-US"/>
        </w:rPr>
      </w:pPr>
      <w:r w:rsidRPr="00FB285A">
        <w:rPr>
          <w:rFonts w:asciiTheme="minorHAnsi" w:eastAsiaTheme="minorHAnsi" w:hAnsiTheme="minorHAnsi" w:cstheme="minorHAnsi"/>
          <w:szCs w:val="24"/>
          <w:lang w:eastAsia="en-US"/>
        </w:rPr>
        <w:t>-Članom sveta KS Gotna vas po e-pošti</w:t>
      </w:r>
    </w:p>
    <w:p w14:paraId="6969E021" w14:textId="77777777" w:rsidR="008178A6" w:rsidRPr="00FB285A" w:rsidRDefault="008178A6" w:rsidP="008178A6">
      <w:pPr>
        <w:spacing w:after="160" w:line="259" w:lineRule="auto"/>
        <w:jc w:val="left"/>
        <w:rPr>
          <w:rFonts w:asciiTheme="minorHAnsi" w:eastAsiaTheme="minorHAnsi" w:hAnsiTheme="minorHAnsi" w:cstheme="minorHAnsi"/>
          <w:szCs w:val="24"/>
          <w:lang w:eastAsia="en-US"/>
        </w:rPr>
      </w:pPr>
      <w:r w:rsidRPr="00FB285A">
        <w:rPr>
          <w:rFonts w:asciiTheme="minorHAnsi" w:eastAsiaTheme="minorHAnsi" w:hAnsiTheme="minorHAnsi" w:cstheme="minorHAnsi"/>
          <w:szCs w:val="24"/>
          <w:lang w:eastAsia="en-US"/>
        </w:rPr>
        <w:t>-Arhiv KS</w:t>
      </w:r>
    </w:p>
    <w:p w14:paraId="1DC85424" w14:textId="77777777" w:rsidR="008178A6" w:rsidRPr="00FB285A" w:rsidRDefault="008178A6" w:rsidP="008178A6">
      <w:pPr>
        <w:spacing w:after="160" w:line="259" w:lineRule="auto"/>
        <w:jc w:val="left"/>
        <w:rPr>
          <w:rFonts w:asciiTheme="minorHAnsi" w:eastAsiaTheme="minorHAnsi" w:hAnsiTheme="minorHAnsi" w:cstheme="minorHAnsi"/>
          <w:szCs w:val="24"/>
          <w:lang w:eastAsia="en-US"/>
        </w:rPr>
      </w:pPr>
    </w:p>
    <w:p w14:paraId="2950B01D" w14:textId="77777777" w:rsidR="008178A6" w:rsidRPr="00FB285A" w:rsidRDefault="008178A6" w:rsidP="008178A6">
      <w:pPr>
        <w:spacing w:after="160" w:line="259" w:lineRule="auto"/>
        <w:jc w:val="left"/>
        <w:rPr>
          <w:rFonts w:asciiTheme="minorHAnsi" w:eastAsiaTheme="minorHAnsi" w:hAnsiTheme="minorHAnsi" w:cstheme="minorHAnsi"/>
          <w:szCs w:val="24"/>
          <w:lang w:eastAsia="en-US"/>
        </w:rPr>
      </w:pPr>
      <w:r w:rsidRPr="00FB285A">
        <w:rPr>
          <w:rFonts w:asciiTheme="minorHAnsi" w:eastAsiaTheme="minorHAnsi" w:hAnsiTheme="minorHAnsi" w:cstheme="minorHAnsi"/>
          <w:szCs w:val="24"/>
          <w:lang w:eastAsia="en-US"/>
        </w:rPr>
        <w:t>Zapisnik zapisala :</w:t>
      </w:r>
      <w:r w:rsidRPr="00FB285A">
        <w:rPr>
          <w:rFonts w:asciiTheme="minorHAnsi" w:eastAsiaTheme="minorHAnsi" w:hAnsiTheme="minorHAnsi" w:cstheme="minorHAnsi"/>
          <w:szCs w:val="24"/>
          <w:lang w:eastAsia="en-US"/>
        </w:rPr>
        <w:tab/>
      </w:r>
      <w:r w:rsidRPr="00FB285A">
        <w:rPr>
          <w:rFonts w:asciiTheme="minorHAnsi" w:eastAsiaTheme="minorHAnsi" w:hAnsiTheme="minorHAnsi" w:cstheme="minorHAnsi"/>
          <w:szCs w:val="24"/>
          <w:lang w:eastAsia="en-US"/>
        </w:rPr>
        <w:tab/>
      </w:r>
      <w:r w:rsidRPr="00FB285A">
        <w:rPr>
          <w:rFonts w:asciiTheme="minorHAnsi" w:eastAsiaTheme="minorHAnsi" w:hAnsiTheme="minorHAnsi" w:cstheme="minorHAnsi"/>
          <w:szCs w:val="24"/>
          <w:lang w:eastAsia="en-US"/>
        </w:rPr>
        <w:tab/>
      </w:r>
      <w:r w:rsidRPr="00FB285A">
        <w:rPr>
          <w:rFonts w:asciiTheme="minorHAnsi" w:eastAsiaTheme="minorHAnsi" w:hAnsiTheme="minorHAnsi" w:cstheme="minorHAnsi"/>
          <w:szCs w:val="24"/>
          <w:lang w:eastAsia="en-US"/>
        </w:rPr>
        <w:tab/>
      </w:r>
      <w:r w:rsidRPr="00FB285A">
        <w:rPr>
          <w:rFonts w:asciiTheme="minorHAnsi" w:eastAsiaTheme="minorHAnsi" w:hAnsiTheme="minorHAnsi" w:cstheme="minorHAnsi"/>
          <w:szCs w:val="24"/>
          <w:lang w:eastAsia="en-US"/>
        </w:rPr>
        <w:tab/>
        <w:t xml:space="preserve">Predsednik Sveta KS Gotna vas :                       </w:t>
      </w:r>
    </w:p>
    <w:p w14:paraId="17810382" w14:textId="77777777" w:rsidR="008178A6" w:rsidRPr="00FB285A" w:rsidRDefault="008178A6" w:rsidP="008178A6">
      <w:pPr>
        <w:spacing w:after="160" w:line="259" w:lineRule="auto"/>
        <w:jc w:val="left"/>
        <w:rPr>
          <w:rFonts w:asciiTheme="minorHAnsi" w:eastAsiaTheme="minorHAnsi" w:hAnsiTheme="minorHAnsi" w:cstheme="minorHAnsi"/>
          <w:szCs w:val="24"/>
          <w:lang w:eastAsia="en-US"/>
        </w:rPr>
      </w:pPr>
      <w:r w:rsidRPr="00FB285A">
        <w:rPr>
          <w:rFonts w:asciiTheme="minorHAnsi" w:eastAsiaTheme="minorHAnsi" w:hAnsiTheme="minorHAnsi" w:cstheme="minorHAnsi"/>
          <w:szCs w:val="24"/>
          <w:lang w:eastAsia="en-US"/>
        </w:rPr>
        <w:t>Bojana Kmet</w:t>
      </w:r>
      <w:r w:rsidRPr="00FB285A">
        <w:rPr>
          <w:rFonts w:asciiTheme="minorHAnsi" w:eastAsiaTheme="minorHAnsi" w:hAnsiTheme="minorHAnsi" w:cstheme="minorHAnsi"/>
          <w:szCs w:val="24"/>
          <w:lang w:eastAsia="en-US"/>
        </w:rPr>
        <w:tab/>
      </w:r>
      <w:r w:rsidRPr="00FB285A">
        <w:rPr>
          <w:rFonts w:asciiTheme="minorHAnsi" w:eastAsiaTheme="minorHAnsi" w:hAnsiTheme="minorHAnsi" w:cstheme="minorHAnsi"/>
          <w:szCs w:val="24"/>
          <w:lang w:eastAsia="en-US"/>
        </w:rPr>
        <w:tab/>
      </w:r>
      <w:r w:rsidRPr="00FB285A">
        <w:rPr>
          <w:rFonts w:asciiTheme="minorHAnsi" w:eastAsiaTheme="minorHAnsi" w:hAnsiTheme="minorHAnsi" w:cstheme="minorHAnsi"/>
          <w:szCs w:val="24"/>
          <w:lang w:eastAsia="en-US"/>
        </w:rPr>
        <w:tab/>
      </w:r>
      <w:r w:rsidRPr="00FB285A">
        <w:rPr>
          <w:rFonts w:asciiTheme="minorHAnsi" w:eastAsiaTheme="minorHAnsi" w:hAnsiTheme="minorHAnsi" w:cstheme="minorHAnsi"/>
          <w:szCs w:val="24"/>
          <w:lang w:eastAsia="en-US"/>
        </w:rPr>
        <w:tab/>
      </w:r>
      <w:r w:rsidRPr="00FB285A">
        <w:rPr>
          <w:rFonts w:asciiTheme="minorHAnsi" w:eastAsiaTheme="minorHAnsi" w:hAnsiTheme="minorHAnsi" w:cstheme="minorHAnsi"/>
          <w:szCs w:val="24"/>
          <w:lang w:eastAsia="en-US"/>
        </w:rPr>
        <w:tab/>
      </w:r>
      <w:r w:rsidRPr="00FB285A">
        <w:rPr>
          <w:rFonts w:asciiTheme="minorHAnsi" w:eastAsiaTheme="minorHAnsi" w:hAnsiTheme="minorHAnsi" w:cstheme="minorHAnsi"/>
          <w:szCs w:val="24"/>
          <w:lang w:eastAsia="en-US"/>
        </w:rPr>
        <w:tab/>
      </w:r>
      <w:r w:rsidRPr="00FB285A">
        <w:rPr>
          <w:rFonts w:asciiTheme="minorHAnsi" w:eastAsiaTheme="minorHAnsi" w:hAnsiTheme="minorHAnsi" w:cstheme="minorHAnsi"/>
          <w:szCs w:val="24"/>
          <w:lang w:eastAsia="en-US"/>
        </w:rPr>
        <w:tab/>
        <w:t>Martin Hren</w:t>
      </w:r>
    </w:p>
    <w:p w14:paraId="4B7043D4" w14:textId="77777777" w:rsidR="008178A6" w:rsidRPr="00FB285A" w:rsidRDefault="008178A6" w:rsidP="008178A6"/>
    <w:bookmarkEnd w:id="0"/>
    <w:p w14:paraId="543FB754" w14:textId="77777777" w:rsidR="004F0CBF" w:rsidRDefault="004F0CBF"/>
    <w:sectPr w:rsidR="004F0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77F71"/>
    <w:multiLevelType w:val="hybridMultilevel"/>
    <w:tmpl w:val="A4668A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74533"/>
    <w:multiLevelType w:val="hybridMultilevel"/>
    <w:tmpl w:val="6C5A3F84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DA613BA"/>
    <w:multiLevelType w:val="hybridMultilevel"/>
    <w:tmpl w:val="84A4305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B0856"/>
    <w:multiLevelType w:val="hybridMultilevel"/>
    <w:tmpl w:val="19EAA6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594564">
    <w:abstractNumId w:val="2"/>
  </w:num>
  <w:num w:numId="2" w16cid:durableId="284506504">
    <w:abstractNumId w:val="1"/>
  </w:num>
  <w:num w:numId="3" w16cid:durableId="1860123992">
    <w:abstractNumId w:val="3"/>
  </w:num>
  <w:num w:numId="4" w16cid:durableId="1831168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A6"/>
    <w:rsid w:val="000A7E6E"/>
    <w:rsid w:val="001E6DF4"/>
    <w:rsid w:val="00232C65"/>
    <w:rsid w:val="002E40A9"/>
    <w:rsid w:val="003612E1"/>
    <w:rsid w:val="004155AF"/>
    <w:rsid w:val="004F0CBF"/>
    <w:rsid w:val="00665BB1"/>
    <w:rsid w:val="008178A6"/>
    <w:rsid w:val="00866585"/>
    <w:rsid w:val="009677D6"/>
    <w:rsid w:val="00A40264"/>
    <w:rsid w:val="00AD5274"/>
    <w:rsid w:val="00AE746A"/>
    <w:rsid w:val="00B2372E"/>
    <w:rsid w:val="00C80BFE"/>
    <w:rsid w:val="00D27B18"/>
    <w:rsid w:val="00DE1485"/>
    <w:rsid w:val="00E84598"/>
    <w:rsid w:val="00F948A6"/>
    <w:rsid w:val="00FF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8195"/>
  <w15:chartTrackingRefBased/>
  <w15:docId w15:val="{BC9AA767-2145-4E5C-9221-0C544828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78A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94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sabinakmet23@outlook.com</dc:creator>
  <cp:keywords/>
  <dc:description/>
  <cp:lastModifiedBy>Bojana Kmet</cp:lastModifiedBy>
  <cp:revision>2</cp:revision>
  <cp:lastPrinted>2024-06-12T11:57:00Z</cp:lastPrinted>
  <dcterms:created xsi:type="dcterms:W3CDTF">2024-11-27T10:41:00Z</dcterms:created>
  <dcterms:modified xsi:type="dcterms:W3CDTF">2024-11-27T10:41:00Z</dcterms:modified>
</cp:coreProperties>
</file>