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D770" w14:textId="77777777" w:rsidR="0076739D" w:rsidRDefault="0076739D" w:rsidP="0076739D">
      <w:pPr>
        <w:jc w:val="center"/>
        <w:rPr>
          <w:rFonts w:ascii="Arial" w:hAnsi="Arial" w:cs="Arial"/>
          <w:sz w:val="36"/>
          <w:szCs w:val="36"/>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
    <w:p w14:paraId="6B25BC2D" w14:textId="77777777" w:rsidR="0076739D" w:rsidRDefault="0076739D" w:rsidP="0076739D">
      <w:pPr>
        <w:jc w:val="cente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72A8A22"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F948A7" w:rsidRPr="00975990">
        <w:rPr>
          <w:rFonts w:ascii="Arial" w:hAnsi="Arial" w:cs="Arial"/>
          <w:szCs w:val="22"/>
        </w:rPr>
        <w:t xml:space="preserve"> in 158/20, v nadaljevanju </w:t>
      </w:r>
      <w:proofErr w:type="spellStart"/>
      <w:r w:rsidR="00F948A7"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C48BB"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B0C34"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 xml:space="preserve">vsako fizično osebo, ki pravni osebi posredno zagotovi ali zagotavlja sredstva in ima na teh podlagi možnost nadzorovati, usmerjati ali drugače bistveno vplivati na odločitve </w:t>
      </w:r>
      <w:r>
        <w:rPr>
          <w:rFonts w:ascii="Arial" w:hAnsi="Arial" w:cs="Arial"/>
          <w:sz w:val="22"/>
          <w:szCs w:val="22"/>
        </w:rPr>
        <w:lastRenderedPageBreak/>
        <w:t>uprave ali drugega poslovodnega organa pravne osebe pri odločanju o financiranju in posl</w:t>
      </w:r>
      <w:r w:rsidR="001B7A0C">
        <w:rPr>
          <w:rFonts w:ascii="Arial" w:hAnsi="Arial" w:cs="Arial"/>
          <w:sz w:val="22"/>
          <w:szCs w:val="22"/>
        </w:rPr>
        <w:t>ovanju.</w:t>
      </w:r>
    </w:p>
    <w:p w14:paraId="304D1DD9" w14:textId="77777777" w:rsidR="00605D5B" w:rsidRDefault="00605D5B" w:rsidP="00605D5B">
      <w:pPr>
        <w:pStyle w:val="Navadensplet"/>
        <w:spacing w:before="0" w:beforeAutospacing="0" w:after="0" w:afterAutospacing="0" w:line="276" w:lineRule="auto"/>
        <w:jc w:val="both"/>
        <w:rPr>
          <w:rFonts w:ascii="Arial" w:hAnsi="Arial" w:cs="Arial"/>
          <w:sz w:val="22"/>
          <w:szCs w:val="22"/>
        </w:rPr>
      </w:pP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77777777" w:rsidR="0076739D" w:rsidRDefault="0076739D" w:rsidP="0076739D">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1B7A0C"/>
    <w:rsid w:val="00456DAA"/>
    <w:rsid w:val="00605D5B"/>
    <w:rsid w:val="006C34D2"/>
    <w:rsid w:val="0076739D"/>
    <w:rsid w:val="007E3898"/>
    <w:rsid w:val="00975990"/>
    <w:rsid w:val="00994BA2"/>
    <w:rsid w:val="00D56ADC"/>
    <w:rsid w:val="00EA1383"/>
    <w:rsid w:val="00F94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3312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MONM - Pavle Jenič</cp:lastModifiedBy>
  <cp:revision>2</cp:revision>
  <dcterms:created xsi:type="dcterms:W3CDTF">2021-06-17T09:43:00Z</dcterms:created>
  <dcterms:modified xsi:type="dcterms:W3CDTF">2021-06-17T09:43:00Z</dcterms:modified>
</cp:coreProperties>
</file>