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2D3E" w14:textId="77777777" w:rsidR="007B5C50" w:rsidRDefault="007B5C50" w:rsidP="007B5C50">
      <w:pPr>
        <w:pStyle w:val="Telobesedila"/>
        <w:rPr>
          <w:rFonts w:ascii="Times New Roman" w:hAnsi="Times New Roman" w:cs="Times New Roman"/>
          <w:b/>
        </w:rPr>
      </w:pPr>
    </w:p>
    <w:p w14:paraId="076D8070" w14:textId="77777777" w:rsidR="007B5C50" w:rsidRDefault="007B5C50" w:rsidP="007B5C50">
      <w:pPr>
        <w:pStyle w:val="Telobesedila"/>
        <w:rPr>
          <w:rFonts w:ascii="Times New Roman" w:hAnsi="Times New Roman" w:cs="Times New Roman"/>
          <w:b/>
        </w:rPr>
      </w:pPr>
    </w:p>
    <w:p w14:paraId="0EE50528" w14:textId="77777777" w:rsidR="007B5C50" w:rsidRDefault="007B5C50" w:rsidP="007B5C50">
      <w:pPr>
        <w:pStyle w:val="Telobesedil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OCENA ŠKODE</w:t>
      </w:r>
    </w:p>
    <w:p w14:paraId="0303996A" w14:textId="77777777" w:rsidR="007B5C50" w:rsidRDefault="007B5C50" w:rsidP="007B5C50">
      <w:pPr>
        <w:pStyle w:val="Telobesedila"/>
        <w:rPr>
          <w:rFonts w:ascii="Times New Roman" w:hAnsi="Times New Roman" w:cs="Times New Roman"/>
          <w:b/>
        </w:rPr>
      </w:pPr>
    </w:p>
    <w:p w14:paraId="3C212EBB" w14:textId="77777777" w:rsidR="007B5C50" w:rsidRPr="00CA4B19" w:rsidRDefault="007B5C50" w:rsidP="007B5C50">
      <w:pPr>
        <w:pStyle w:val="Telobesedila"/>
        <w:rPr>
          <w:rFonts w:ascii="Times New Roman" w:hAnsi="Times New Roman" w:cs="Times New Roman"/>
          <w:b/>
        </w:rPr>
      </w:pPr>
      <w:r w:rsidRPr="00CA4B19">
        <w:rPr>
          <w:rFonts w:ascii="Times New Roman" w:hAnsi="Times New Roman" w:cs="Times New Roman"/>
          <w:b/>
        </w:rPr>
        <w:t>Nadaljevanje tabele s strani 1 (če je na prvi strani premalo prostora za vpis</w:t>
      </w:r>
      <w:r>
        <w:rPr>
          <w:rFonts w:ascii="Times New Roman" w:hAnsi="Times New Roman" w:cs="Times New Roman"/>
          <w:b/>
        </w:rPr>
        <w:t>, se vpis kultur nadaljuje tukaj</w:t>
      </w:r>
      <w:r w:rsidRPr="00CA4B19">
        <w:rPr>
          <w:rFonts w:ascii="Times New Roman" w:hAnsi="Times New Roman" w:cs="Times New Roman"/>
          <w:b/>
        </w:rPr>
        <w:t>)</w:t>
      </w:r>
    </w:p>
    <w:p w14:paraId="600A90C1" w14:textId="77777777" w:rsidR="007B5C50" w:rsidRDefault="007B5C50" w:rsidP="007B5C50">
      <w:pPr>
        <w:pStyle w:val="Telobesedila"/>
        <w:rPr>
          <w:rFonts w:ascii="Times New Roman" w:hAnsi="Times New Roman" w:cs="Times New Roman"/>
        </w:rPr>
      </w:pPr>
    </w:p>
    <w:p w14:paraId="10601E46" w14:textId="77777777" w:rsidR="007B5C50" w:rsidRDefault="007B5C50" w:rsidP="007B5C50">
      <w:pPr>
        <w:pStyle w:val="Telobesedila"/>
        <w:rPr>
          <w:rFonts w:ascii="Times New Roman" w:hAnsi="Times New Roman" w:cs="Times New Roman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0"/>
        <w:gridCol w:w="4822"/>
      </w:tblGrid>
      <w:tr w:rsidR="007B5C50" w:rsidRPr="009C2090" w14:paraId="5A9E7A82" w14:textId="77777777" w:rsidTr="00B1051C">
        <w:trPr>
          <w:cantSplit/>
        </w:trPr>
        <w:tc>
          <w:tcPr>
            <w:tcW w:w="540" w:type="dxa"/>
          </w:tcPr>
          <w:p w14:paraId="527614F5" w14:textId="77777777" w:rsidR="007B5C50" w:rsidRPr="009C2090" w:rsidRDefault="007B5C50" w:rsidP="00B105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70ED752" w14:textId="5CF97816" w:rsidR="007B5C50" w:rsidRPr="009C2090" w:rsidRDefault="007B5C50" w:rsidP="00B105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NOSILEC KMG</w:t>
            </w:r>
            <w:r w:rsidR="002E57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</w:tcPr>
          <w:p w14:paraId="2F670FE0" w14:textId="77777777" w:rsidR="007B5C50" w:rsidRPr="009C2090" w:rsidRDefault="007B5C50" w:rsidP="00B105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1FD8C8DD" w14:textId="77777777" w:rsidR="007B5C50" w:rsidRPr="009C2090" w:rsidRDefault="007B5C50" w:rsidP="00B1051C">
            <w:pPr>
              <w:autoSpaceDE w:val="0"/>
              <w:autoSpaceDN w:val="0"/>
              <w:adjustRightInd w:val="0"/>
              <w:ind w:left="-250"/>
              <w:rPr>
                <w:sz w:val="20"/>
                <w:szCs w:val="20"/>
              </w:rPr>
            </w:pPr>
          </w:p>
        </w:tc>
      </w:tr>
    </w:tbl>
    <w:p w14:paraId="0CCEBE39" w14:textId="77777777" w:rsidR="007B5C50" w:rsidRDefault="007B5C50" w:rsidP="007B5C50">
      <w:pPr>
        <w:pStyle w:val="Telobesedila"/>
        <w:rPr>
          <w:rFonts w:ascii="Times New Roman" w:hAnsi="Times New Roman" w:cs="Times New Roman"/>
        </w:rPr>
      </w:pPr>
    </w:p>
    <w:p w14:paraId="726440E2" w14:textId="77777777" w:rsidR="007B5C50" w:rsidRDefault="007B5C50" w:rsidP="007B5C50">
      <w:pPr>
        <w:pStyle w:val="Telobesedila"/>
        <w:rPr>
          <w:rFonts w:ascii="Times New Roman" w:hAnsi="Times New Roman" w:cs="Times New Roman"/>
        </w:rPr>
      </w:pP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B024EF" w:rsidRPr="007D05A7" w14:paraId="2178A15A" w14:textId="77777777" w:rsidTr="00B024EF">
        <w:trPr>
          <w:cantSplit/>
          <w:trHeight w:val="599"/>
        </w:trPr>
        <w:tc>
          <w:tcPr>
            <w:tcW w:w="1260" w:type="dxa"/>
          </w:tcPr>
          <w:p w14:paraId="002FED6C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</w:p>
          <w:p w14:paraId="49B3EAC7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  <w:r w:rsidRPr="007D05A7">
              <w:rPr>
                <w:b/>
                <w:sz w:val="20"/>
                <w:szCs w:val="20"/>
              </w:rPr>
              <w:t>GERK</w:t>
            </w:r>
          </w:p>
          <w:p w14:paraId="1642A405" w14:textId="77777777" w:rsidR="00B024EF" w:rsidRPr="007D05A7" w:rsidRDefault="00B024EF" w:rsidP="007D05A7">
            <w:pPr>
              <w:jc w:val="center"/>
            </w:pPr>
          </w:p>
        </w:tc>
        <w:tc>
          <w:tcPr>
            <w:tcW w:w="1080" w:type="dxa"/>
          </w:tcPr>
          <w:p w14:paraId="159B1FDF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  <w:r w:rsidRPr="007D05A7">
              <w:rPr>
                <w:b/>
                <w:sz w:val="20"/>
                <w:szCs w:val="20"/>
              </w:rPr>
              <w:t>Vrsta</w:t>
            </w:r>
          </w:p>
          <w:p w14:paraId="7B226F7F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  <w:r w:rsidRPr="007D05A7">
              <w:rPr>
                <w:b/>
                <w:sz w:val="20"/>
                <w:szCs w:val="20"/>
              </w:rPr>
              <w:t>kulture ali</w:t>
            </w:r>
          </w:p>
          <w:p w14:paraId="731C51E5" w14:textId="77777777" w:rsidR="00B024EF" w:rsidRPr="007D05A7" w:rsidRDefault="00B024EF" w:rsidP="007D05A7">
            <w:pPr>
              <w:jc w:val="center"/>
            </w:pPr>
            <w:r w:rsidRPr="007D05A7">
              <w:rPr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207EBAA6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</w:p>
          <w:p w14:paraId="38CB40E8" w14:textId="77777777" w:rsidR="00B024EF" w:rsidRPr="007D05A7" w:rsidRDefault="00B024EF" w:rsidP="007D05A7">
            <w:pPr>
              <w:jc w:val="center"/>
            </w:pPr>
            <w:r w:rsidRPr="007D05A7">
              <w:rPr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6885CC83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</w:p>
          <w:p w14:paraId="70039B53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  <w:r w:rsidRPr="007D05A7">
              <w:rPr>
                <w:b/>
                <w:sz w:val="20"/>
                <w:szCs w:val="20"/>
              </w:rPr>
              <w:t>Razred</w:t>
            </w:r>
          </w:p>
          <w:p w14:paraId="556AA1E8" w14:textId="77777777" w:rsidR="00B024EF" w:rsidRPr="007D05A7" w:rsidRDefault="00B024EF" w:rsidP="007D05A7">
            <w:pPr>
              <w:jc w:val="center"/>
            </w:pPr>
            <w:r w:rsidRPr="007D05A7">
              <w:rPr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76D22AB4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  <w:r w:rsidRPr="007D05A7">
              <w:rPr>
                <w:b/>
                <w:sz w:val="20"/>
                <w:szCs w:val="20"/>
              </w:rPr>
              <w:t>Zmanjšanje letnega pridelka</w:t>
            </w:r>
          </w:p>
          <w:p w14:paraId="77BD2B08" w14:textId="77777777" w:rsidR="00B024EF" w:rsidRPr="007D05A7" w:rsidRDefault="00B024EF" w:rsidP="007D05A7">
            <w:pPr>
              <w:jc w:val="center"/>
            </w:pPr>
            <w:r w:rsidRPr="007D05A7">
              <w:rPr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F28C49F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  <w:r w:rsidRPr="007D05A7">
              <w:rPr>
                <w:b/>
                <w:sz w:val="20"/>
                <w:szCs w:val="20"/>
              </w:rPr>
              <w:t>Površina</w:t>
            </w:r>
          </w:p>
          <w:p w14:paraId="4A0BE532" w14:textId="77777777" w:rsidR="00B024EF" w:rsidRPr="007D05A7" w:rsidRDefault="00B024EF" w:rsidP="007D05A7">
            <w:pPr>
              <w:jc w:val="center"/>
            </w:pPr>
            <w:proofErr w:type="spellStart"/>
            <w:r w:rsidRPr="007D05A7">
              <w:rPr>
                <w:b/>
                <w:sz w:val="20"/>
                <w:szCs w:val="20"/>
              </w:rPr>
              <w:t>pošk.kult</w:t>
            </w:r>
            <w:proofErr w:type="spellEnd"/>
            <w:r w:rsidRPr="007D05A7">
              <w:rPr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45649C69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</w:p>
          <w:p w14:paraId="3FD13B8A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  <w:r w:rsidRPr="007D05A7">
              <w:rPr>
                <w:b/>
                <w:sz w:val="20"/>
                <w:szCs w:val="20"/>
              </w:rPr>
              <w:t>Škoda</w:t>
            </w:r>
          </w:p>
          <w:p w14:paraId="58E5FD57" w14:textId="77777777" w:rsidR="00B024EF" w:rsidRPr="007D05A7" w:rsidRDefault="00B024EF" w:rsidP="007D05A7">
            <w:pPr>
              <w:jc w:val="center"/>
            </w:pPr>
            <w:r w:rsidRPr="007D05A7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0A34D524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</w:p>
          <w:p w14:paraId="27E17416" w14:textId="77777777" w:rsidR="00B024EF" w:rsidRPr="007D05A7" w:rsidRDefault="00B024EF" w:rsidP="007D05A7">
            <w:pPr>
              <w:jc w:val="center"/>
              <w:rPr>
                <w:b/>
                <w:sz w:val="20"/>
                <w:szCs w:val="20"/>
              </w:rPr>
            </w:pPr>
            <w:r w:rsidRPr="007D05A7">
              <w:rPr>
                <w:b/>
                <w:sz w:val="20"/>
                <w:szCs w:val="20"/>
              </w:rPr>
              <w:t>Zavarovalnica</w:t>
            </w:r>
          </w:p>
          <w:p w14:paraId="0F2F37B4" w14:textId="77777777" w:rsidR="00B024EF" w:rsidRPr="007D05A7" w:rsidRDefault="00B024EF" w:rsidP="007D05A7">
            <w:pPr>
              <w:jc w:val="center"/>
            </w:pPr>
            <w:r w:rsidRPr="007D05A7">
              <w:rPr>
                <w:b/>
                <w:sz w:val="20"/>
                <w:szCs w:val="20"/>
              </w:rPr>
              <w:t xml:space="preserve">Št. </w:t>
            </w:r>
            <w:proofErr w:type="spellStart"/>
            <w:r w:rsidRPr="007D05A7">
              <w:rPr>
                <w:b/>
                <w:sz w:val="20"/>
                <w:szCs w:val="20"/>
              </w:rPr>
              <w:t>zav</w:t>
            </w:r>
            <w:proofErr w:type="spellEnd"/>
            <w:r w:rsidRPr="007D05A7">
              <w:rPr>
                <w:b/>
                <w:sz w:val="20"/>
                <w:szCs w:val="20"/>
              </w:rPr>
              <w:t>. police</w:t>
            </w:r>
          </w:p>
        </w:tc>
      </w:tr>
      <w:tr w:rsidR="00B024EF" w:rsidRPr="007D05A7" w14:paraId="51B59453" w14:textId="77777777" w:rsidTr="00B024EF">
        <w:trPr>
          <w:cantSplit/>
          <w:trHeight w:val="599"/>
        </w:trPr>
        <w:tc>
          <w:tcPr>
            <w:tcW w:w="1260" w:type="dxa"/>
          </w:tcPr>
          <w:p w14:paraId="65B8B14B" w14:textId="77777777" w:rsidR="00B024EF" w:rsidRPr="007D05A7" w:rsidRDefault="00B024EF" w:rsidP="007D05A7">
            <w:pPr>
              <w:jc w:val="center"/>
              <w:rPr>
                <w:sz w:val="20"/>
                <w:szCs w:val="20"/>
              </w:rPr>
            </w:pPr>
            <w:r w:rsidRPr="007D05A7">
              <w:rPr>
                <w:sz w:val="20"/>
                <w:szCs w:val="20"/>
              </w:rPr>
              <w:t>A</w:t>
            </w:r>
          </w:p>
          <w:p w14:paraId="79767BD6" w14:textId="77777777" w:rsidR="00B024EF" w:rsidRPr="007D05A7" w:rsidRDefault="00B024EF" w:rsidP="007D05A7">
            <w:pPr>
              <w:jc w:val="center"/>
            </w:pPr>
          </w:p>
        </w:tc>
        <w:tc>
          <w:tcPr>
            <w:tcW w:w="1080" w:type="dxa"/>
          </w:tcPr>
          <w:p w14:paraId="5179A8AB" w14:textId="77777777" w:rsidR="00B024EF" w:rsidRPr="007D05A7" w:rsidRDefault="00B024EF" w:rsidP="007D05A7">
            <w:pPr>
              <w:jc w:val="center"/>
            </w:pPr>
            <w:r w:rsidRPr="007D05A7">
              <w:rPr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43487F90" w14:textId="77777777" w:rsidR="00B024EF" w:rsidRPr="007D05A7" w:rsidRDefault="00B024EF" w:rsidP="007D05A7">
            <w:pPr>
              <w:jc w:val="center"/>
            </w:pPr>
            <w:r w:rsidRPr="007D05A7">
              <w:rPr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4F52902D" w14:textId="77777777" w:rsidR="00B024EF" w:rsidRPr="007D05A7" w:rsidRDefault="00B024EF" w:rsidP="007D05A7">
            <w:pPr>
              <w:jc w:val="center"/>
            </w:pPr>
            <w:r w:rsidRPr="007D05A7">
              <w:rPr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2D71F886" w14:textId="77777777" w:rsidR="00B024EF" w:rsidRPr="007D05A7" w:rsidRDefault="00B024EF" w:rsidP="007D05A7">
            <w:pPr>
              <w:jc w:val="center"/>
            </w:pPr>
            <w:r w:rsidRPr="007D05A7">
              <w:rPr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0857EEEC" w14:textId="77777777" w:rsidR="00B024EF" w:rsidRPr="007D05A7" w:rsidRDefault="00B024EF" w:rsidP="007D05A7">
            <w:pPr>
              <w:jc w:val="center"/>
            </w:pPr>
            <w:r w:rsidRPr="007D05A7">
              <w:rPr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307576BA" w14:textId="77777777" w:rsidR="00B024EF" w:rsidRPr="007D05A7" w:rsidRDefault="00B024EF" w:rsidP="007D05A7">
            <w:pPr>
              <w:jc w:val="center"/>
            </w:pPr>
            <w:r w:rsidRPr="007D05A7">
              <w:rPr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255890BE" w14:textId="77777777" w:rsidR="00B024EF" w:rsidRPr="007D05A7" w:rsidRDefault="00B024EF" w:rsidP="007D05A7">
            <w:pPr>
              <w:jc w:val="center"/>
            </w:pPr>
            <w:r w:rsidRPr="007D05A7">
              <w:rPr>
                <w:sz w:val="20"/>
                <w:szCs w:val="20"/>
              </w:rPr>
              <w:t>H</w:t>
            </w:r>
          </w:p>
        </w:tc>
      </w:tr>
      <w:tr w:rsidR="00B024EF" w:rsidRPr="007D05A7" w14:paraId="0B756DF1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5935569A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6E484A94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6661FA89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57D553D4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2DFDC1BC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7AFE1B57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016BD4D7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20D0F5E1" w14:textId="77777777" w:rsidR="00B024EF" w:rsidRPr="007D05A7" w:rsidRDefault="00B024EF" w:rsidP="007D05A7"/>
        </w:tc>
      </w:tr>
      <w:tr w:rsidR="00B024EF" w:rsidRPr="007D05A7" w14:paraId="19B24C4C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4000DEB1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7C6C038D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56D13940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338E1DFF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6E219FFE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1B03C3BE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7A791C39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133CAC7F" w14:textId="77777777" w:rsidR="00B024EF" w:rsidRPr="007D05A7" w:rsidRDefault="00B024EF" w:rsidP="007D05A7"/>
        </w:tc>
      </w:tr>
      <w:tr w:rsidR="00B024EF" w:rsidRPr="007D05A7" w14:paraId="225BC5AB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08DE49F8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52C871A1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6EBC12B7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4026DF88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2E5A315C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55245ECD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6F55CA24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4938C7F4" w14:textId="77777777" w:rsidR="00B024EF" w:rsidRPr="007D05A7" w:rsidRDefault="00B024EF" w:rsidP="007D05A7"/>
        </w:tc>
      </w:tr>
      <w:tr w:rsidR="00B024EF" w:rsidRPr="007D05A7" w14:paraId="42DF94C3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5E0031D4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48848ACD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1FCDACD2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306BBFAB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30A4D29F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3E30ECE3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75FC931C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75A4806C" w14:textId="77777777" w:rsidR="00B024EF" w:rsidRPr="007D05A7" w:rsidRDefault="00B024EF" w:rsidP="007D05A7"/>
        </w:tc>
      </w:tr>
      <w:tr w:rsidR="00B024EF" w:rsidRPr="007D05A7" w14:paraId="6723FFF4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36A29A9B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17120A7F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2A2969FA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11D36C5F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76F1361A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1EB56920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308EB6D6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6E08EAC8" w14:textId="77777777" w:rsidR="00B024EF" w:rsidRPr="007D05A7" w:rsidRDefault="00B024EF" w:rsidP="007D05A7"/>
        </w:tc>
      </w:tr>
      <w:tr w:rsidR="00B024EF" w:rsidRPr="007D05A7" w14:paraId="3263A52E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2223F00C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57BCB9B9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7E2DE557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41C43377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1EF7359F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0CD0E2FE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44A0CFAA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684B78BC" w14:textId="77777777" w:rsidR="00B024EF" w:rsidRPr="007D05A7" w:rsidRDefault="00B024EF" w:rsidP="007D05A7"/>
        </w:tc>
      </w:tr>
      <w:tr w:rsidR="00B024EF" w:rsidRPr="007D05A7" w14:paraId="653FEEA3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1AC36F14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56891D58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653792F5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200DA09D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45D7782F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762A720C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5566216E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4A1D6887" w14:textId="77777777" w:rsidR="00B024EF" w:rsidRPr="007D05A7" w:rsidRDefault="00B024EF" w:rsidP="007D05A7"/>
        </w:tc>
      </w:tr>
      <w:tr w:rsidR="00B024EF" w:rsidRPr="007D05A7" w14:paraId="0138CFFE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48D9DC68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68E95C11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5B7DF3A8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09F95B10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3E271EEC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7DDA20B8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34261CA5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3525ABB3" w14:textId="77777777" w:rsidR="00B024EF" w:rsidRPr="007D05A7" w:rsidRDefault="00B024EF" w:rsidP="007D05A7"/>
        </w:tc>
      </w:tr>
      <w:tr w:rsidR="00B024EF" w:rsidRPr="007D05A7" w14:paraId="17B8C864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5BB2442A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60EDEDA0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22C20252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07DFCC8C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2FB6D8A6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14A21E37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2A6DE984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55A43602" w14:textId="77777777" w:rsidR="00B024EF" w:rsidRPr="007D05A7" w:rsidRDefault="00B024EF" w:rsidP="007D05A7"/>
        </w:tc>
      </w:tr>
      <w:tr w:rsidR="00B024EF" w:rsidRPr="007D05A7" w14:paraId="265448B3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543C0825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1E1154C7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19EE07E6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5BB1BF78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4D0B5248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46607F61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7F03834D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44D123B9" w14:textId="77777777" w:rsidR="00B024EF" w:rsidRPr="007D05A7" w:rsidRDefault="00B024EF" w:rsidP="007D05A7"/>
        </w:tc>
      </w:tr>
      <w:tr w:rsidR="00B024EF" w:rsidRPr="007D05A7" w14:paraId="6102CBA5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62AE1A43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4C326A2F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452071DA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08BC9DCD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46FE80A3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2C99CBC7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232B4D9D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4F4D3BFA" w14:textId="77777777" w:rsidR="00B024EF" w:rsidRPr="007D05A7" w:rsidRDefault="00B024EF" w:rsidP="007D05A7"/>
        </w:tc>
      </w:tr>
      <w:tr w:rsidR="00B024EF" w:rsidRPr="007D05A7" w14:paraId="5E23D301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4095FC12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54F42258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34D661B6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1F6F517F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0C962877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779B20F6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154C855D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33A50E56" w14:textId="77777777" w:rsidR="00B024EF" w:rsidRPr="007D05A7" w:rsidRDefault="00B024EF" w:rsidP="007D05A7"/>
        </w:tc>
      </w:tr>
      <w:tr w:rsidR="00B024EF" w:rsidRPr="007D05A7" w14:paraId="2AF67472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2A305F79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1CCB72CF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44003E79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5869888A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63A7F524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3D744C35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319C56D6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55BC1174" w14:textId="77777777" w:rsidR="00B024EF" w:rsidRPr="007D05A7" w:rsidRDefault="00B024EF" w:rsidP="007D05A7"/>
        </w:tc>
      </w:tr>
      <w:tr w:rsidR="00B024EF" w:rsidRPr="007D05A7" w14:paraId="1B05B40B" w14:textId="77777777" w:rsidTr="00B024EF">
        <w:trPr>
          <w:cantSplit/>
          <w:trHeight w:val="599"/>
        </w:trPr>
        <w:tc>
          <w:tcPr>
            <w:tcW w:w="1260" w:type="dxa"/>
            <w:vAlign w:val="center"/>
          </w:tcPr>
          <w:p w14:paraId="1F289239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727E4F86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72BDB812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734B760F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30FD1077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776D782C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3DA8331C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78BD8E36" w14:textId="77777777" w:rsidR="00B024EF" w:rsidRPr="007D05A7" w:rsidRDefault="00B024EF" w:rsidP="007D05A7"/>
        </w:tc>
      </w:tr>
      <w:tr w:rsidR="00B024EF" w:rsidRPr="007D05A7" w14:paraId="2CA437CD" w14:textId="77777777" w:rsidTr="00B024EF">
        <w:trPr>
          <w:cantSplit/>
          <w:trHeight w:val="539"/>
        </w:trPr>
        <w:tc>
          <w:tcPr>
            <w:tcW w:w="1260" w:type="dxa"/>
            <w:vAlign w:val="center"/>
          </w:tcPr>
          <w:p w14:paraId="4926256C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57768550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78E5292C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0A697865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0B3C7477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294CAE6E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7DCC8A73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2AE84B79" w14:textId="77777777" w:rsidR="00B024EF" w:rsidRPr="007D05A7" w:rsidRDefault="00B024EF" w:rsidP="007D05A7"/>
        </w:tc>
      </w:tr>
      <w:tr w:rsidR="00B024EF" w:rsidRPr="007D05A7" w14:paraId="3A2AD300" w14:textId="77777777" w:rsidTr="00B024EF">
        <w:trPr>
          <w:cantSplit/>
          <w:trHeight w:val="521"/>
        </w:trPr>
        <w:tc>
          <w:tcPr>
            <w:tcW w:w="1260" w:type="dxa"/>
            <w:vAlign w:val="center"/>
          </w:tcPr>
          <w:p w14:paraId="4162C76B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0589397A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7C6EBC7B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3F41BF9B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58608023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0920AEF6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45E4CA97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753CD7AC" w14:textId="77777777" w:rsidR="00B024EF" w:rsidRPr="007D05A7" w:rsidRDefault="00B024EF" w:rsidP="007D05A7"/>
        </w:tc>
      </w:tr>
      <w:tr w:rsidR="00B024EF" w:rsidRPr="007D05A7" w14:paraId="5D7F934B" w14:textId="77777777" w:rsidTr="00B024EF">
        <w:trPr>
          <w:cantSplit/>
          <w:trHeight w:val="525"/>
        </w:trPr>
        <w:tc>
          <w:tcPr>
            <w:tcW w:w="1260" w:type="dxa"/>
            <w:vAlign w:val="center"/>
          </w:tcPr>
          <w:p w14:paraId="0E887D5E" w14:textId="77777777" w:rsidR="00B024EF" w:rsidRPr="007D05A7" w:rsidRDefault="00B024EF" w:rsidP="007D05A7"/>
        </w:tc>
        <w:tc>
          <w:tcPr>
            <w:tcW w:w="1080" w:type="dxa"/>
            <w:vAlign w:val="center"/>
          </w:tcPr>
          <w:p w14:paraId="253E2630" w14:textId="77777777" w:rsidR="00B024EF" w:rsidRPr="007D05A7" w:rsidRDefault="00B024EF" w:rsidP="007D05A7"/>
        </w:tc>
        <w:tc>
          <w:tcPr>
            <w:tcW w:w="729" w:type="dxa"/>
            <w:vAlign w:val="center"/>
          </w:tcPr>
          <w:p w14:paraId="5C4BCB43" w14:textId="77777777" w:rsidR="00B024EF" w:rsidRPr="007D05A7" w:rsidRDefault="00B024EF" w:rsidP="007D05A7"/>
        </w:tc>
        <w:tc>
          <w:tcPr>
            <w:tcW w:w="907" w:type="dxa"/>
            <w:vAlign w:val="center"/>
          </w:tcPr>
          <w:p w14:paraId="62C1C2A6" w14:textId="77777777" w:rsidR="00B024EF" w:rsidRPr="007D05A7" w:rsidRDefault="00B024EF" w:rsidP="007D05A7"/>
        </w:tc>
        <w:tc>
          <w:tcPr>
            <w:tcW w:w="1604" w:type="dxa"/>
            <w:vAlign w:val="center"/>
          </w:tcPr>
          <w:p w14:paraId="3E553711" w14:textId="77777777" w:rsidR="00B024EF" w:rsidRPr="007D05A7" w:rsidRDefault="00B024EF" w:rsidP="007D05A7"/>
        </w:tc>
        <w:tc>
          <w:tcPr>
            <w:tcW w:w="1295" w:type="dxa"/>
            <w:vAlign w:val="center"/>
          </w:tcPr>
          <w:p w14:paraId="662E5C11" w14:textId="77777777" w:rsidR="00B024EF" w:rsidRPr="007D05A7" w:rsidRDefault="00B024EF" w:rsidP="007D05A7"/>
        </w:tc>
        <w:tc>
          <w:tcPr>
            <w:tcW w:w="740" w:type="dxa"/>
            <w:vAlign w:val="center"/>
          </w:tcPr>
          <w:p w14:paraId="1B8EF0AA" w14:textId="77777777" w:rsidR="00B024EF" w:rsidRPr="007D05A7" w:rsidRDefault="00B024EF" w:rsidP="007D05A7"/>
        </w:tc>
        <w:tc>
          <w:tcPr>
            <w:tcW w:w="1424" w:type="dxa"/>
            <w:vAlign w:val="center"/>
          </w:tcPr>
          <w:p w14:paraId="55B3603B" w14:textId="77777777" w:rsidR="00B024EF" w:rsidRPr="007D05A7" w:rsidRDefault="00B024EF" w:rsidP="007D05A7"/>
        </w:tc>
      </w:tr>
    </w:tbl>
    <w:p w14:paraId="7E4366B7" w14:textId="77777777" w:rsidR="007B5C50" w:rsidRDefault="007B5C50" w:rsidP="007B5C50">
      <w:pPr>
        <w:pStyle w:val="Telobesedila"/>
        <w:rPr>
          <w:rFonts w:ascii="Times New Roman" w:hAnsi="Times New Roman" w:cs="Times New Roman"/>
        </w:rPr>
      </w:pPr>
    </w:p>
    <w:p w14:paraId="5474A230" w14:textId="08517468" w:rsidR="002F3D98" w:rsidRDefault="002F3D98" w:rsidP="002F3D98">
      <w:pPr>
        <w:tabs>
          <w:tab w:val="center" w:pos="7380"/>
        </w:tabs>
        <w:autoSpaceDE w:val="0"/>
        <w:autoSpaceDN w:val="0"/>
        <w:adjustRightInd w:val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Oškodovanec</w:t>
      </w:r>
    </w:p>
    <w:p w14:paraId="197EF131" w14:textId="77777777" w:rsidR="002F3D98" w:rsidRDefault="002F3D98" w:rsidP="002F3D98">
      <w:pPr>
        <w:tabs>
          <w:tab w:val="center" w:pos="738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(nosilec kmet. gospodarstva)</w:t>
      </w:r>
    </w:p>
    <w:p w14:paraId="35F7B1E7" w14:textId="77777777" w:rsidR="002F3D98" w:rsidRDefault="002F3D98" w:rsidP="002F3D98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7A70C13B" w14:textId="77777777" w:rsidR="002F3D98" w:rsidRDefault="002F3D98" w:rsidP="002F3D98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sectPr w:rsidR="002F3D98" w:rsidSect="00CA4B19">
      <w:footerReference w:type="even" r:id="rId6"/>
      <w:footerReference w:type="default" r:id="rId7"/>
      <w:pgSz w:w="11906" w:h="16838"/>
      <w:pgMar w:top="284" w:right="1134" w:bottom="993" w:left="1134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80FD" w14:textId="77777777" w:rsidR="003C7E91" w:rsidRDefault="003C7E91" w:rsidP="007B5C50">
      <w:r>
        <w:separator/>
      </w:r>
    </w:p>
  </w:endnote>
  <w:endnote w:type="continuationSeparator" w:id="0">
    <w:p w14:paraId="3BAE86CB" w14:textId="77777777" w:rsidR="003C7E91" w:rsidRDefault="003C7E91" w:rsidP="007B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0975" w14:textId="77777777" w:rsidR="00293F2A" w:rsidRDefault="007B5C50" w:rsidP="008300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BEBBEF2" w14:textId="77777777" w:rsidR="00293F2A" w:rsidRDefault="00000000" w:rsidP="00293F2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3487" w14:textId="77777777" w:rsidR="00CA4B19" w:rsidRDefault="00000000" w:rsidP="00293F2A">
    <w:pPr>
      <w:pStyle w:val="Noga"/>
      <w:ind w:right="360"/>
      <w:rPr>
        <w:sz w:val="18"/>
        <w:szCs w:val="18"/>
      </w:rPr>
    </w:pPr>
  </w:p>
  <w:p w14:paraId="58F2F030" w14:textId="77777777" w:rsidR="00643C9A" w:rsidRPr="00CA4B19" w:rsidRDefault="007B5C50" w:rsidP="00293F2A">
    <w:pPr>
      <w:pStyle w:val="Noga"/>
      <w:ind w:right="360"/>
      <w:rPr>
        <w:sz w:val="18"/>
        <w:szCs w:val="18"/>
      </w:rPr>
    </w:pPr>
    <w:r w:rsidRPr="00CA4B19">
      <w:rPr>
        <w:sz w:val="18"/>
        <w:szCs w:val="18"/>
      </w:rPr>
      <w:t>SUŠA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7DF8" w14:textId="77777777" w:rsidR="003C7E91" w:rsidRDefault="003C7E91" w:rsidP="007B5C50">
      <w:r>
        <w:separator/>
      </w:r>
    </w:p>
  </w:footnote>
  <w:footnote w:type="continuationSeparator" w:id="0">
    <w:p w14:paraId="70256D9C" w14:textId="77777777" w:rsidR="003C7E91" w:rsidRDefault="003C7E91" w:rsidP="007B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50"/>
    <w:rsid w:val="002B3763"/>
    <w:rsid w:val="002E57E1"/>
    <w:rsid w:val="002F3D98"/>
    <w:rsid w:val="003C7E91"/>
    <w:rsid w:val="00491760"/>
    <w:rsid w:val="007B5C50"/>
    <w:rsid w:val="007D05A7"/>
    <w:rsid w:val="0083221D"/>
    <w:rsid w:val="008811D6"/>
    <w:rsid w:val="00B024EF"/>
    <w:rsid w:val="00C336DD"/>
    <w:rsid w:val="00C74001"/>
    <w:rsid w:val="00F00080"/>
    <w:rsid w:val="00F5627E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B646"/>
  <w15:chartTrackingRefBased/>
  <w15:docId w15:val="{429FABF9-E1A2-484A-9149-F9DC1D85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83221D"/>
    <w:pPr>
      <w:framePr w:w="7920" w:h="1980" w:hRule="exact" w:hSpace="141" w:wrap="auto" w:hAnchor="page" w:xAlign="center" w:yAlign="bottom"/>
      <w:ind w:left="2880"/>
    </w:pPr>
    <w:rPr>
      <w:rFonts w:ascii="Candara" w:eastAsiaTheme="majorEastAsia" w:hAnsi="Candara" w:cstheme="majorBidi"/>
      <w:b/>
      <w:sz w:val="40"/>
      <w:lang w:eastAsia="en-US"/>
    </w:rPr>
  </w:style>
  <w:style w:type="paragraph" w:styleId="Telobesedila">
    <w:name w:val="Body Text"/>
    <w:basedOn w:val="Navaden"/>
    <w:link w:val="TelobesedilaZnak"/>
    <w:rsid w:val="007B5C50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B5C50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rsid w:val="007B5C5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B5C5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7B5C50"/>
  </w:style>
  <w:style w:type="paragraph" w:styleId="Glava">
    <w:name w:val="header"/>
    <w:basedOn w:val="Navaden"/>
    <w:link w:val="GlavaZnak"/>
    <w:uiPriority w:val="99"/>
    <w:unhideWhenUsed/>
    <w:rsid w:val="007B5C5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B5C5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Kraupner</dc:creator>
  <cp:keywords/>
  <dc:description/>
  <cp:lastModifiedBy>MONM - Klavdija Seničar</cp:lastModifiedBy>
  <cp:revision>7</cp:revision>
  <dcterms:created xsi:type="dcterms:W3CDTF">2022-08-23T10:31:00Z</dcterms:created>
  <dcterms:modified xsi:type="dcterms:W3CDTF">2022-08-23T11:42:00Z</dcterms:modified>
</cp:coreProperties>
</file>